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1E72" w:rsidRPr="006B1E72" w:rsidRDefault="006B1E72" w:rsidP="006B1E72">
      <w:pPr>
        <w:jc w:val="center"/>
        <w:rPr>
          <w:sz w:val="40"/>
          <w:szCs w:val="40"/>
        </w:rPr>
      </w:pPr>
      <w:r w:rsidRPr="006B1E72">
        <w:rPr>
          <w:sz w:val="40"/>
          <w:szCs w:val="40"/>
        </w:rPr>
        <w:t>Отчетен доклад</w:t>
      </w:r>
    </w:p>
    <w:p w:rsidR="006B1E72" w:rsidRDefault="006B1E72" w:rsidP="006B1E72">
      <w:pPr>
        <w:jc w:val="center"/>
        <w:rPr>
          <w:sz w:val="40"/>
          <w:szCs w:val="40"/>
        </w:rPr>
      </w:pPr>
      <w:r w:rsidRPr="006B1E72">
        <w:rPr>
          <w:sz w:val="40"/>
          <w:szCs w:val="40"/>
        </w:rPr>
        <w:t xml:space="preserve">на Настоятелството  при НЧ „ Напредък-1869“ </w:t>
      </w:r>
    </w:p>
    <w:p w:rsidR="006B1E72" w:rsidRDefault="006B1E72" w:rsidP="006B1E72">
      <w:pPr>
        <w:jc w:val="center"/>
        <w:rPr>
          <w:sz w:val="40"/>
          <w:szCs w:val="40"/>
        </w:rPr>
      </w:pPr>
      <w:r w:rsidRPr="006B1E72">
        <w:rPr>
          <w:sz w:val="40"/>
          <w:szCs w:val="40"/>
        </w:rPr>
        <w:t xml:space="preserve">      за</w:t>
      </w:r>
      <w:r w:rsidR="00877CB5">
        <w:rPr>
          <w:sz w:val="40"/>
          <w:szCs w:val="40"/>
          <w:lang w:val="en-US"/>
        </w:rPr>
        <w:t xml:space="preserve"> </w:t>
      </w:r>
      <w:r w:rsidR="00877CB5">
        <w:rPr>
          <w:sz w:val="40"/>
          <w:szCs w:val="40"/>
        </w:rPr>
        <w:t xml:space="preserve">дейността </w:t>
      </w:r>
      <w:r w:rsidRPr="006B1E72">
        <w:rPr>
          <w:sz w:val="40"/>
          <w:szCs w:val="40"/>
        </w:rPr>
        <w:t xml:space="preserve"> </w:t>
      </w:r>
      <w:r w:rsidR="00877CB5">
        <w:rPr>
          <w:sz w:val="40"/>
          <w:szCs w:val="40"/>
        </w:rPr>
        <w:t xml:space="preserve"> през </w:t>
      </w:r>
      <w:r w:rsidRPr="006B1E72">
        <w:rPr>
          <w:sz w:val="40"/>
          <w:szCs w:val="40"/>
        </w:rPr>
        <w:t>2021 година</w:t>
      </w:r>
    </w:p>
    <w:p w:rsidR="006B1E72" w:rsidRDefault="006B1E72" w:rsidP="006B1E72">
      <w:pPr>
        <w:jc w:val="center"/>
        <w:rPr>
          <w:sz w:val="40"/>
          <w:szCs w:val="40"/>
        </w:rPr>
      </w:pPr>
      <w:r>
        <w:rPr>
          <w:sz w:val="40"/>
          <w:szCs w:val="40"/>
        </w:rPr>
        <w:t xml:space="preserve">Уважаеми дами и господа, </w:t>
      </w:r>
    </w:p>
    <w:p w:rsidR="006B1E72" w:rsidRDefault="006B1E72" w:rsidP="006B1E72">
      <w:pPr>
        <w:jc w:val="center"/>
        <w:rPr>
          <w:sz w:val="40"/>
          <w:szCs w:val="40"/>
        </w:rPr>
      </w:pPr>
      <w:r>
        <w:rPr>
          <w:sz w:val="40"/>
          <w:szCs w:val="40"/>
        </w:rPr>
        <w:t>Скъпи самодейци,</w:t>
      </w:r>
    </w:p>
    <w:p w:rsidR="006066B2" w:rsidRPr="006066B2" w:rsidRDefault="006B1E72" w:rsidP="006B1E72">
      <w:pPr>
        <w:rPr>
          <w:sz w:val="28"/>
          <w:szCs w:val="28"/>
          <w:lang w:val="en-US"/>
        </w:rPr>
      </w:pPr>
      <w:r>
        <w:rPr>
          <w:sz w:val="40"/>
          <w:szCs w:val="40"/>
        </w:rPr>
        <w:t xml:space="preserve">        </w:t>
      </w:r>
      <w:r w:rsidRPr="001E5406">
        <w:rPr>
          <w:sz w:val="28"/>
          <w:szCs w:val="28"/>
        </w:rPr>
        <w:t xml:space="preserve">Изминалата 2021 година отново премина под знака на </w:t>
      </w:r>
      <w:r w:rsidRPr="001E5406">
        <w:rPr>
          <w:sz w:val="28"/>
          <w:szCs w:val="28"/>
          <w:lang w:val="en-US"/>
        </w:rPr>
        <w:t xml:space="preserve">Covid </w:t>
      </w:r>
      <w:r w:rsidRPr="001E5406">
        <w:rPr>
          <w:sz w:val="28"/>
          <w:szCs w:val="28"/>
        </w:rPr>
        <w:t>пандемията, отново трябваше да работим при ограничения и спазване на мерки.</w:t>
      </w:r>
      <w:r w:rsidR="006066B2">
        <w:rPr>
          <w:sz w:val="28"/>
          <w:szCs w:val="28"/>
          <w:lang w:val="en-US"/>
        </w:rPr>
        <w:t xml:space="preserve"> </w:t>
      </w:r>
    </w:p>
    <w:p w:rsidR="006B1E72" w:rsidRPr="001E5406" w:rsidRDefault="006066B2" w:rsidP="006B1E72">
      <w:pPr>
        <w:rPr>
          <w:sz w:val="28"/>
          <w:szCs w:val="28"/>
        </w:rPr>
      </w:pPr>
      <w:r>
        <w:rPr>
          <w:sz w:val="28"/>
          <w:szCs w:val="28"/>
          <w:lang w:val="en-US"/>
        </w:rPr>
        <w:t xml:space="preserve"> </w:t>
      </w:r>
      <w:r w:rsidR="006B1E72" w:rsidRPr="001E5406">
        <w:rPr>
          <w:sz w:val="28"/>
          <w:szCs w:val="28"/>
        </w:rPr>
        <w:t>Настоятелството и проверителната комисия бяха активни и успяха да проведат</w:t>
      </w:r>
      <w:r w:rsidR="00D06751" w:rsidRPr="001E5406">
        <w:rPr>
          <w:sz w:val="28"/>
          <w:szCs w:val="28"/>
        </w:rPr>
        <w:t xml:space="preserve"> 8 </w:t>
      </w:r>
      <w:r w:rsidR="006B1E72" w:rsidRPr="001E5406">
        <w:rPr>
          <w:sz w:val="28"/>
          <w:szCs w:val="28"/>
        </w:rPr>
        <w:t>съвместни заседания</w:t>
      </w:r>
      <w:r w:rsidR="00D06751" w:rsidRPr="001E5406">
        <w:rPr>
          <w:sz w:val="28"/>
          <w:szCs w:val="28"/>
        </w:rPr>
        <w:t>-</w:t>
      </w:r>
      <w:r w:rsidR="006B1E72" w:rsidRPr="001E5406">
        <w:rPr>
          <w:sz w:val="28"/>
          <w:szCs w:val="28"/>
        </w:rPr>
        <w:t xml:space="preserve"> както присъствено , така и в електронна среда.</w:t>
      </w:r>
    </w:p>
    <w:p w:rsidR="006066B2" w:rsidRDefault="006B1E72" w:rsidP="006B1E72">
      <w:pPr>
        <w:rPr>
          <w:sz w:val="28"/>
          <w:szCs w:val="28"/>
        </w:rPr>
      </w:pPr>
      <w:r w:rsidRPr="001E5406">
        <w:rPr>
          <w:sz w:val="28"/>
          <w:szCs w:val="28"/>
        </w:rPr>
        <w:t xml:space="preserve">       Съставите и школите при читалището осъществяваха своята репетиционна и творческа дейност</w:t>
      </w:r>
      <w:r w:rsidR="00F57714" w:rsidRPr="001E5406">
        <w:rPr>
          <w:sz w:val="28"/>
          <w:szCs w:val="28"/>
        </w:rPr>
        <w:t xml:space="preserve"> с нарушен график и по- малко изяви от предходните години. Въпреки това може да кажем, че културния календар на читалището беше наситен. </w:t>
      </w:r>
    </w:p>
    <w:p w:rsidR="00512BBB" w:rsidRDefault="00F57714" w:rsidP="006B1E72">
      <w:pPr>
        <w:rPr>
          <w:sz w:val="28"/>
          <w:szCs w:val="28"/>
        </w:rPr>
      </w:pPr>
      <w:r w:rsidRPr="001E5406">
        <w:rPr>
          <w:sz w:val="28"/>
          <w:szCs w:val="28"/>
        </w:rPr>
        <w:t xml:space="preserve">В срок бяха реализирани събитията от общински и национален </w:t>
      </w:r>
      <w:r w:rsidR="00FC081B">
        <w:rPr>
          <w:sz w:val="28"/>
          <w:szCs w:val="28"/>
        </w:rPr>
        <w:t>характер.</w:t>
      </w:r>
      <w:r w:rsidRPr="001E5406">
        <w:rPr>
          <w:sz w:val="28"/>
          <w:szCs w:val="28"/>
        </w:rPr>
        <w:t xml:space="preserve"> </w:t>
      </w:r>
      <w:r w:rsidR="00FC081B">
        <w:rPr>
          <w:sz w:val="28"/>
          <w:szCs w:val="28"/>
        </w:rPr>
        <w:t>П</w:t>
      </w:r>
      <w:r w:rsidRPr="001E5406">
        <w:rPr>
          <w:sz w:val="28"/>
          <w:szCs w:val="28"/>
        </w:rPr>
        <w:t>роектите, които бяха спечелени към Общински фонд „ Култура“</w:t>
      </w:r>
      <w:r w:rsidR="00FC081B">
        <w:rPr>
          <w:sz w:val="28"/>
          <w:szCs w:val="28"/>
        </w:rPr>
        <w:t xml:space="preserve"> и</w:t>
      </w:r>
      <w:r w:rsidRPr="001E5406">
        <w:rPr>
          <w:sz w:val="28"/>
          <w:szCs w:val="28"/>
        </w:rPr>
        <w:t xml:space="preserve"> по </w:t>
      </w:r>
      <w:r w:rsidR="006066B2">
        <w:rPr>
          <w:sz w:val="28"/>
          <w:szCs w:val="28"/>
        </w:rPr>
        <w:t>П</w:t>
      </w:r>
      <w:r w:rsidRPr="001E5406">
        <w:rPr>
          <w:sz w:val="28"/>
          <w:szCs w:val="28"/>
        </w:rPr>
        <w:t xml:space="preserve">рограмата за младежки дейности на Община Шумен </w:t>
      </w:r>
      <w:r w:rsidR="00FC081B">
        <w:rPr>
          <w:sz w:val="28"/>
          <w:szCs w:val="28"/>
        </w:rPr>
        <w:t xml:space="preserve"> </w:t>
      </w:r>
      <w:r w:rsidRPr="001E5406">
        <w:rPr>
          <w:sz w:val="28"/>
          <w:szCs w:val="28"/>
        </w:rPr>
        <w:t>и Министерството на културата</w:t>
      </w:r>
      <w:r w:rsidR="00FC081B">
        <w:rPr>
          <w:sz w:val="28"/>
          <w:szCs w:val="28"/>
        </w:rPr>
        <w:t xml:space="preserve"> бяха реализирани в срок.</w:t>
      </w:r>
      <w:r w:rsidR="006066B2">
        <w:rPr>
          <w:sz w:val="28"/>
          <w:szCs w:val="28"/>
        </w:rPr>
        <w:t xml:space="preserve"> </w:t>
      </w:r>
      <w:r w:rsidR="00FC081B">
        <w:rPr>
          <w:sz w:val="28"/>
          <w:szCs w:val="28"/>
        </w:rPr>
        <w:t xml:space="preserve"> Една част от и</w:t>
      </w:r>
      <w:r w:rsidR="00512BBB">
        <w:rPr>
          <w:sz w:val="28"/>
          <w:szCs w:val="28"/>
        </w:rPr>
        <w:t>зявите на съставите бяха посветени на 165 години читалищно дело в България.</w:t>
      </w:r>
    </w:p>
    <w:p w:rsidR="00F57714" w:rsidRPr="001E5406" w:rsidRDefault="00FC081B" w:rsidP="006B1E72">
      <w:pPr>
        <w:rPr>
          <w:sz w:val="28"/>
          <w:szCs w:val="28"/>
        </w:rPr>
      </w:pPr>
      <w:r>
        <w:rPr>
          <w:sz w:val="28"/>
          <w:szCs w:val="28"/>
        </w:rPr>
        <w:t xml:space="preserve">Нека изброя накратко </w:t>
      </w:r>
      <w:r w:rsidR="00F57714" w:rsidRPr="001E5406">
        <w:rPr>
          <w:sz w:val="28"/>
          <w:szCs w:val="28"/>
        </w:rPr>
        <w:t>изявите на съставите и школите</w:t>
      </w:r>
      <w:r>
        <w:rPr>
          <w:sz w:val="28"/>
          <w:szCs w:val="28"/>
        </w:rPr>
        <w:t xml:space="preserve"> към читалището</w:t>
      </w:r>
      <w:r w:rsidR="00F57714" w:rsidRPr="001E5406">
        <w:rPr>
          <w:sz w:val="28"/>
          <w:szCs w:val="28"/>
        </w:rPr>
        <w:t>:</w:t>
      </w:r>
    </w:p>
    <w:p w:rsidR="00F57714" w:rsidRPr="00CA6783" w:rsidRDefault="00F57714" w:rsidP="006B1E72">
      <w:pPr>
        <w:rPr>
          <w:b/>
          <w:bCs/>
          <w:i/>
          <w:iCs/>
          <w:color w:val="FF0000"/>
          <w:sz w:val="28"/>
          <w:szCs w:val="28"/>
          <w:u w:val="single"/>
        </w:rPr>
      </w:pPr>
      <w:r w:rsidRPr="00CA6783">
        <w:rPr>
          <w:b/>
          <w:bCs/>
          <w:i/>
          <w:iCs/>
          <w:color w:val="FF0000"/>
          <w:sz w:val="28"/>
          <w:szCs w:val="28"/>
          <w:u w:val="single"/>
        </w:rPr>
        <w:t>Танцова формация „ Фамилия Европа“</w:t>
      </w:r>
    </w:p>
    <w:p w:rsidR="00CD3F43" w:rsidRPr="001E5406" w:rsidRDefault="00CD3F43" w:rsidP="006B1E72">
      <w:pPr>
        <w:rPr>
          <w:sz w:val="28"/>
          <w:szCs w:val="28"/>
        </w:rPr>
      </w:pPr>
      <w:r w:rsidRPr="001E5406">
        <w:rPr>
          <w:sz w:val="28"/>
          <w:szCs w:val="28"/>
        </w:rPr>
        <w:t>Честване на 1 март- Ден на самодееца и Баба Марта- тържество с представяне на фотоизложба посветена на участниците във формацията и техните сценични успехи.</w:t>
      </w:r>
      <w:r w:rsidR="00A608FE" w:rsidRPr="001E5406">
        <w:rPr>
          <w:sz w:val="28"/>
          <w:szCs w:val="28"/>
        </w:rPr>
        <w:t xml:space="preserve"> Всички получиха мартенички ,</w:t>
      </w:r>
      <w:r w:rsidR="00D06751" w:rsidRPr="001E5406">
        <w:rPr>
          <w:sz w:val="28"/>
          <w:szCs w:val="28"/>
        </w:rPr>
        <w:t>които бяха</w:t>
      </w:r>
      <w:r w:rsidR="00A608FE" w:rsidRPr="001E5406">
        <w:rPr>
          <w:sz w:val="28"/>
          <w:szCs w:val="28"/>
        </w:rPr>
        <w:t xml:space="preserve"> дарени от сем. Караяневи </w:t>
      </w:r>
    </w:p>
    <w:p w:rsidR="00D06751" w:rsidRPr="001E5406" w:rsidRDefault="00543A5B" w:rsidP="006B1E72">
      <w:pPr>
        <w:rPr>
          <w:sz w:val="28"/>
          <w:szCs w:val="28"/>
        </w:rPr>
      </w:pPr>
      <w:r w:rsidRPr="001E5406">
        <w:rPr>
          <w:sz w:val="28"/>
          <w:szCs w:val="28"/>
        </w:rPr>
        <w:t xml:space="preserve">През месец май танцовата формация се представи отлично </w:t>
      </w:r>
      <w:r w:rsidR="00A252E3" w:rsidRPr="001E5406">
        <w:rPr>
          <w:sz w:val="28"/>
          <w:szCs w:val="28"/>
        </w:rPr>
        <w:t>във фестивала на белия щъркел, село Белозем.</w:t>
      </w:r>
    </w:p>
    <w:p w:rsidR="00080F13" w:rsidRDefault="00A252E3" w:rsidP="006B1E72">
      <w:pPr>
        <w:rPr>
          <w:sz w:val="28"/>
          <w:szCs w:val="28"/>
        </w:rPr>
      </w:pPr>
      <w:r w:rsidRPr="001E5406">
        <w:rPr>
          <w:sz w:val="28"/>
          <w:szCs w:val="28"/>
        </w:rPr>
        <w:t xml:space="preserve"> През месец юни </w:t>
      </w:r>
      <w:r w:rsidR="00D06751" w:rsidRPr="001E5406">
        <w:rPr>
          <w:sz w:val="28"/>
          <w:szCs w:val="28"/>
        </w:rPr>
        <w:t>участва</w:t>
      </w:r>
      <w:r w:rsidR="001C6927" w:rsidRPr="001E5406">
        <w:rPr>
          <w:sz w:val="28"/>
          <w:szCs w:val="28"/>
        </w:rPr>
        <w:t xml:space="preserve"> в</w:t>
      </w:r>
      <w:r w:rsidR="00D06751" w:rsidRPr="001E5406">
        <w:rPr>
          <w:sz w:val="28"/>
          <w:szCs w:val="28"/>
        </w:rPr>
        <w:t xml:space="preserve"> М</w:t>
      </w:r>
      <w:r w:rsidR="001C6927" w:rsidRPr="001E5406">
        <w:rPr>
          <w:sz w:val="28"/>
          <w:szCs w:val="28"/>
        </w:rPr>
        <w:t xml:space="preserve">еждународен танцов конкурс гр. Бургас, а през месец август в Международен танцов фестивал „ Бъди звезда“ гр. </w:t>
      </w:r>
      <w:r w:rsidR="001C6927" w:rsidRPr="001E5406">
        <w:rPr>
          <w:sz w:val="28"/>
          <w:szCs w:val="28"/>
        </w:rPr>
        <w:lastRenderedPageBreak/>
        <w:t>Варна. Пенка Великова бе удостоена с приз „ Най- добър хореограф, а Сияна Богомилова</w:t>
      </w:r>
      <w:r w:rsidR="00877CB5">
        <w:rPr>
          <w:sz w:val="28"/>
          <w:szCs w:val="28"/>
        </w:rPr>
        <w:t xml:space="preserve">-първа награда </w:t>
      </w:r>
      <w:r w:rsidR="001C6927" w:rsidRPr="001E5406">
        <w:rPr>
          <w:sz w:val="28"/>
          <w:szCs w:val="28"/>
        </w:rPr>
        <w:t>, Виктория</w:t>
      </w:r>
      <w:r w:rsidR="00877CB5">
        <w:rPr>
          <w:sz w:val="28"/>
          <w:szCs w:val="28"/>
        </w:rPr>
        <w:t xml:space="preserve"> и</w:t>
      </w:r>
      <w:r w:rsidR="001C6927" w:rsidRPr="001E5406">
        <w:rPr>
          <w:sz w:val="28"/>
          <w:szCs w:val="28"/>
        </w:rPr>
        <w:t xml:space="preserve"> Кристалина</w:t>
      </w:r>
      <w:r w:rsidR="00877CB5">
        <w:rPr>
          <w:sz w:val="28"/>
          <w:szCs w:val="28"/>
        </w:rPr>
        <w:t xml:space="preserve"> като дует</w:t>
      </w:r>
      <w:r w:rsidR="001C6927" w:rsidRPr="001E5406">
        <w:rPr>
          <w:sz w:val="28"/>
          <w:szCs w:val="28"/>
        </w:rPr>
        <w:t xml:space="preserve"> </w:t>
      </w:r>
      <w:r w:rsidR="00D06751" w:rsidRPr="001E5406">
        <w:rPr>
          <w:sz w:val="28"/>
          <w:szCs w:val="28"/>
        </w:rPr>
        <w:t xml:space="preserve"> </w:t>
      </w:r>
      <w:r w:rsidR="00877CB5">
        <w:rPr>
          <w:sz w:val="28"/>
          <w:szCs w:val="28"/>
        </w:rPr>
        <w:t>- втора</w:t>
      </w:r>
      <w:r w:rsidR="00080F13">
        <w:rPr>
          <w:sz w:val="28"/>
          <w:szCs w:val="28"/>
        </w:rPr>
        <w:t>.</w:t>
      </w:r>
    </w:p>
    <w:p w:rsidR="00D009D7" w:rsidRPr="001E5406" w:rsidRDefault="001C6927" w:rsidP="006B1E72">
      <w:pPr>
        <w:rPr>
          <w:sz w:val="28"/>
          <w:szCs w:val="28"/>
        </w:rPr>
      </w:pPr>
      <w:r w:rsidRPr="001E5406">
        <w:rPr>
          <w:sz w:val="28"/>
          <w:szCs w:val="28"/>
        </w:rPr>
        <w:t>На 27 и 28 ноемв</w:t>
      </w:r>
      <w:r w:rsidR="00D009D7" w:rsidRPr="001E5406">
        <w:rPr>
          <w:sz w:val="28"/>
          <w:szCs w:val="28"/>
        </w:rPr>
        <w:t>р</w:t>
      </w:r>
      <w:r w:rsidRPr="001E5406">
        <w:rPr>
          <w:sz w:val="28"/>
          <w:szCs w:val="28"/>
        </w:rPr>
        <w:t>и се проведе онлайн конкурс „  България танцува“. В него ТФ „ Фамилия Европа</w:t>
      </w:r>
      <w:r w:rsidR="00D009D7" w:rsidRPr="001E5406">
        <w:rPr>
          <w:sz w:val="28"/>
          <w:szCs w:val="28"/>
        </w:rPr>
        <w:t>“ се представи с професионално заснети танци.</w:t>
      </w:r>
    </w:p>
    <w:p w:rsidR="00D06751" w:rsidRPr="001E5406" w:rsidRDefault="00D009D7" w:rsidP="006B1E72">
      <w:pPr>
        <w:rPr>
          <w:sz w:val="28"/>
          <w:szCs w:val="28"/>
        </w:rPr>
      </w:pPr>
      <w:r w:rsidRPr="001E5406">
        <w:rPr>
          <w:sz w:val="28"/>
          <w:szCs w:val="28"/>
        </w:rPr>
        <w:t>Танцовата формация завърши годината с изключителен успех , завоюва едн</w:t>
      </w:r>
      <w:r w:rsidR="00512BBB">
        <w:rPr>
          <w:sz w:val="28"/>
          <w:szCs w:val="28"/>
        </w:rPr>
        <w:t>а</w:t>
      </w:r>
      <w:r w:rsidRPr="001E5406">
        <w:rPr>
          <w:sz w:val="28"/>
          <w:szCs w:val="28"/>
        </w:rPr>
        <w:t xml:space="preserve"> първ</w:t>
      </w:r>
      <w:r w:rsidR="00D06751" w:rsidRPr="001E5406">
        <w:rPr>
          <w:sz w:val="28"/>
          <w:szCs w:val="28"/>
        </w:rPr>
        <w:t>а</w:t>
      </w:r>
      <w:r w:rsidRPr="001E5406">
        <w:rPr>
          <w:sz w:val="28"/>
          <w:szCs w:val="28"/>
        </w:rPr>
        <w:t xml:space="preserve"> и 2 втори награди в различните категории на Балканската танцова спартакиада в гр. В. Търново</w:t>
      </w:r>
    </w:p>
    <w:p w:rsidR="009E7E07" w:rsidRDefault="00D06751" w:rsidP="006B1E72">
      <w:pPr>
        <w:rPr>
          <w:color w:val="FF0000"/>
          <w:sz w:val="28"/>
          <w:szCs w:val="28"/>
        </w:rPr>
      </w:pPr>
      <w:r w:rsidRPr="001E5406">
        <w:rPr>
          <w:sz w:val="28"/>
          <w:szCs w:val="28"/>
        </w:rPr>
        <w:t xml:space="preserve"> </w:t>
      </w:r>
      <w:r w:rsidR="00D009D7" w:rsidRPr="001E5406">
        <w:rPr>
          <w:sz w:val="28"/>
          <w:szCs w:val="28"/>
        </w:rPr>
        <w:t xml:space="preserve"> </w:t>
      </w:r>
      <w:r w:rsidR="00543A5B" w:rsidRPr="001E5406">
        <w:rPr>
          <w:sz w:val="28"/>
          <w:szCs w:val="28"/>
        </w:rPr>
        <w:t>По традиция беше честван зимния празник на пчелите и пчеларите- Св. Харалампий</w:t>
      </w:r>
      <w:r w:rsidR="00EA0A8C">
        <w:rPr>
          <w:sz w:val="28"/>
          <w:szCs w:val="28"/>
        </w:rPr>
        <w:t xml:space="preserve"> и летния – „ Св. Прокопий Пчелар“</w:t>
      </w:r>
      <w:r w:rsidR="00543A5B" w:rsidRPr="001E5406">
        <w:rPr>
          <w:sz w:val="28"/>
          <w:szCs w:val="28"/>
        </w:rPr>
        <w:t>. За добруването им пяха</w:t>
      </w:r>
      <w:r w:rsidR="00543A5B" w:rsidRPr="001E5406">
        <w:rPr>
          <w:color w:val="FF0000"/>
          <w:sz w:val="28"/>
          <w:szCs w:val="28"/>
        </w:rPr>
        <w:t xml:space="preserve"> </w:t>
      </w:r>
    </w:p>
    <w:p w:rsidR="009E7E07" w:rsidRPr="00CA6783" w:rsidRDefault="00543A5B" w:rsidP="006B1E72">
      <w:pPr>
        <w:rPr>
          <w:b/>
          <w:bCs/>
          <w:i/>
          <w:iCs/>
          <w:color w:val="FF0000"/>
          <w:sz w:val="28"/>
          <w:szCs w:val="28"/>
          <w:u w:val="single"/>
        </w:rPr>
      </w:pPr>
      <w:r w:rsidRPr="00CA6783">
        <w:rPr>
          <w:b/>
          <w:bCs/>
          <w:i/>
          <w:iCs/>
          <w:color w:val="FF0000"/>
          <w:sz w:val="28"/>
          <w:szCs w:val="28"/>
          <w:u w:val="single"/>
        </w:rPr>
        <w:t>ВГ „ Рябинушка“ и ВГ „ Медени гласове</w:t>
      </w:r>
      <w:r w:rsidR="009E7E07" w:rsidRPr="00CA6783">
        <w:rPr>
          <w:b/>
          <w:bCs/>
          <w:i/>
          <w:iCs/>
          <w:color w:val="FF0000"/>
          <w:sz w:val="28"/>
          <w:szCs w:val="28"/>
          <w:u w:val="single"/>
        </w:rPr>
        <w:t>“</w:t>
      </w:r>
    </w:p>
    <w:p w:rsidR="009E7E07" w:rsidRPr="009E7E07" w:rsidRDefault="009E7E07" w:rsidP="006B1E72">
      <w:pPr>
        <w:rPr>
          <w:sz w:val="28"/>
          <w:szCs w:val="28"/>
        </w:rPr>
      </w:pPr>
      <w:r w:rsidRPr="009E7E07">
        <w:rPr>
          <w:sz w:val="28"/>
          <w:szCs w:val="28"/>
        </w:rPr>
        <w:t>Отново Даниела Челебиева щедро раздаде мед и вкусни пити</w:t>
      </w:r>
      <w:r w:rsidR="00FC081B">
        <w:rPr>
          <w:sz w:val="28"/>
          <w:szCs w:val="28"/>
        </w:rPr>
        <w:t>.</w:t>
      </w:r>
    </w:p>
    <w:p w:rsidR="00FC081B" w:rsidRDefault="00543A5B" w:rsidP="006B1E72">
      <w:pPr>
        <w:rPr>
          <w:sz w:val="28"/>
          <w:szCs w:val="28"/>
        </w:rPr>
      </w:pPr>
      <w:r w:rsidRPr="001E5406">
        <w:rPr>
          <w:i/>
          <w:iCs/>
          <w:color w:val="FF0000"/>
          <w:sz w:val="28"/>
          <w:szCs w:val="28"/>
          <w:u w:val="single"/>
        </w:rPr>
        <w:t xml:space="preserve"> </w:t>
      </w:r>
      <w:r w:rsidR="00A252E3" w:rsidRPr="00CA6783">
        <w:rPr>
          <w:b/>
          <w:bCs/>
          <w:i/>
          <w:iCs/>
          <w:color w:val="FF0000"/>
          <w:sz w:val="28"/>
          <w:szCs w:val="28"/>
          <w:u w:val="single"/>
        </w:rPr>
        <w:t>Хор „ Планинско ехо“</w:t>
      </w:r>
      <w:r w:rsidR="00A252E3" w:rsidRPr="001E5406">
        <w:rPr>
          <w:color w:val="FF0000"/>
          <w:sz w:val="28"/>
          <w:szCs w:val="28"/>
        </w:rPr>
        <w:t xml:space="preserve"> </w:t>
      </w:r>
      <w:r w:rsidR="00A252E3" w:rsidRPr="001E5406">
        <w:rPr>
          <w:sz w:val="28"/>
          <w:szCs w:val="28"/>
        </w:rPr>
        <w:t xml:space="preserve">с диригент Наташа Христова и корепетитор Димитър Кукушков, спечелиха втора награда  на Осмия Национален фестивал </w:t>
      </w:r>
    </w:p>
    <w:p w:rsidR="00543A5B" w:rsidRPr="001E5406" w:rsidRDefault="00A252E3" w:rsidP="006B1E72">
      <w:pPr>
        <w:rPr>
          <w:sz w:val="28"/>
          <w:szCs w:val="28"/>
        </w:rPr>
      </w:pPr>
      <w:r w:rsidRPr="001E5406">
        <w:rPr>
          <w:sz w:val="28"/>
          <w:szCs w:val="28"/>
        </w:rPr>
        <w:t>„ Красив роман е любовта“ гр. Созопол.</w:t>
      </w:r>
    </w:p>
    <w:p w:rsidR="00A252E3" w:rsidRPr="001E5406" w:rsidRDefault="00A252E3" w:rsidP="006B1E72">
      <w:pPr>
        <w:rPr>
          <w:sz w:val="28"/>
          <w:szCs w:val="28"/>
        </w:rPr>
      </w:pPr>
      <w:r w:rsidRPr="001E5406">
        <w:rPr>
          <w:sz w:val="28"/>
          <w:szCs w:val="28"/>
        </w:rPr>
        <w:t>Втора награда заво</w:t>
      </w:r>
      <w:r w:rsidR="00D06751" w:rsidRPr="001E5406">
        <w:rPr>
          <w:sz w:val="28"/>
          <w:szCs w:val="28"/>
        </w:rPr>
        <w:t>ю</w:t>
      </w:r>
      <w:r w:rsidRPr="001E5406">
        <w:rPr>
          <w:sz w:val="28"/>
          <w:szCs w:val="28"/>
        </w:rPr>
        <w:t>ва и Наташа Христова в</w:t>
      </w:r>
      <w:r w:rsidR="00CF79E9" w:rsidRPr="001E5406">
        <w:rPr>
          <w:sz w:val="28"/>
          <w:szCs w:val="28"/>
        </w:rPr>
        <w:t xml:space="preserve"> </w:t>
      </w:r>
      <w:r w:rsidRPr="001E5406">
        <w:rPr>
          <w:sz w:val="28"/>
          <w:szCs w:val="28"/>
        </w:rPr>
        <w:t xml:space="preserve"> раздел</w:t>
      </w:r>
      <w:r w:rsidR="00CF79E9" w:rsidRPr="001E5406">
        <w:rPr>
          <w:sz w:val="28"/>
          <w:szCs w:val="28"/>
        </w:rPr>
        <w:t>“</w:t>
      </w:r>
      <w:r w:rsidRPr="001E5406">
        <w:rPr>
          <w:sz w:val="28"/>
          <w:szCs w:val="28"/>
        </w:rPr>
        <w:t xml:space="preserve"> </w:t>
      </w:r>
      <w:r w:rsidR="00CF79E9" w:rsidRPr="001E5406">
        <w:rPr>
          <w:sz w:val="28"/>
          <w:szCs w:val="28"/>
        </w:rPr>
        <w:t>И</w:t>
      </w:r>
      <w:r w:rsidRPr="001E5406">
        <w:rPr>
          <w:sz w:val="28"/>
          <w:szCs w:val="28"/>
        </w:rPr>
        <w:t xml:space="preserve">ндивидуални изпълнители“. </w:t>
      </w:r>
      <w:r w:rsidR="00CF79E9" w:rsidRPr="001E5406">
        <w:rPr>
          <w:sz w:val="28"/>
          <w:szCs w:val="28"/>
        </w:rPr>
        <w:t xml:space="preserve"> </w:t>
      </w:r>
    </w:p>
    <w:p w:rsidR="00B52D41" w:rsidRPr="001E5406" w:rsidRDefault="00A252E3" w:rsidP="006B1E72">
      <w:pPr>
        <w:rPr>
          <w:sz w:val="28"/>
          <w:szCs w:val="28"/>
        </w:rPr>
      </w:pPr>
      <w:r w:rsidRPr="001E5406">
        <w:rPr>
          <w:sz w:val="28"/>
          <w:szCs w:val="28"/>
        </w:rPr>
        <w:t>Хорът участва в концертната програма по повод 50 години Т</w:t>
      </w:r>
      <w:r w:rsidR="00CF79E9" w:rsidRPr="001E5406">
        <w:rPr>
          <w:sz w:val="28"/>
          <w:szCs w:val="28"/>
        </w:rPr>
        <w:t>уристически хор</w:t>
      </w:r>
      <w:r w:rsidRPr="001E5406">
        <w:rPr>
          <w:sz w:val="28"/>
          <w:szCs w:val="28"/>
        </w:rPr>
        <w:t xml:space="preserve"> „ Еделвайс“ гр. В. Търново</w:t>
      </w:r>
      <w:r w:rsidR="00FC081B">
        <w:rPr>
          <w:sz w:val="28"/>
          <w:szCs w:val="28"/>
        </w:rPr>
        <w:t>,</w:t>
      </w:r>
      <w:r w:rsidRPr="001E5406">
        <w:rPr>
          <w:sz w:val="28"/>
          <w:szCs w:val="28"/>
        </w:rPr>
        <w:t xml:space="preserve"> през месец юни</w:t>
      </w:r>
      <w:r w:rsidR="00D009D7" w:rsidRPr="001E5406">
        <w:rPr>
          <w:sz w:val="28"/>
          <w:szCs w:val="28"/>
        </w:rPr>
        <w:t xml:space="preserve">, а през септември Вокалната формация „ Хан Аспарух“, която </w:t>
      </w:r>
      <w:r w:rsidR="00B52D41" w:rsidRPr="001E5406">
        <w:rPr>
          <w:sz w:val="28"/>
          <w:szCs w:val="28"/>
        </w:rPr>
        <w:t xml:space="preserve">е част от хора, </w:t>
      </w:r>
      <w:r w:rsidR="00D009D7" w:rsidRPr="001E5406">
        <w:rPr>
          <w:sz w:val="28"/>
          <w:szCs w:val="28"/>
        </w:rPr>
        <w:t xml:space="preserve">спечели специалната награда на кмета на село Сушица, където се проведе </w:t>
      </w:r>
      <w:r w:rsidR="00B52D41" w:rsidRPr="001E5406">
        <w:rPr>
          <w:sz w:val="28"/>
          <w:szCs w:val="28"/>
        </w:rPr>
        <w:t>Втори национален фестивал на патриотичната песен „ За теб, България“. Участието бе онлайн. Благодарим на оператора Стойчо Стоев за професионалните записи.</w:t>
      </w:r>
    </w:p>
    <w:p w:rsidR="00543A5B" w:rsidRPr="001E5406" w:rsidRDefault="00B52D41" w:rsidP="006B1E72">
      <w:pPr>
        <w:rPr>
          <w:sz w:val="28"/>
          <w:szCs w:val="28"/>
        </w:rPr>
      </w:pPr>
      <w:r w:rsidRPr="001E5406">
        <w:rPr>
          <w:sz w:val="28"/>
          <w:szCs w:val="28"/>
        </w:rPr>
        <w:t xml:space="preserve"> </w:t>
      </w:r>
      <w:r w:rsidR="00543A5B" w:rsidRPr="00CA6783">
        <w:rPr>
          <w:b/>
          <w:bCs/>
          <w:color w:val="FF0000"/>
          <w:sz w:val="28"/>
          <w:szCs w:val="28"/>
          <w:u w:val="single"/>
        </w:rPr>
        <w:t>Школите по пиано с музикален педагог Здравка Христова и цигулка- Елисавета Маринова</w:t>
      </w:r>
      <w:r w:rsidR="00543A5B" w:rsidRPr="001E5406">
        <w:rPr>
          <w:color w:val="FF0000"/>
          <w:sz w:val="28"/>
          <w:szCs w:val="28"/>
        </w:rPr>
        <w:t xml:space="preserve"> </w:t>
      </w:r>
      <w:r w:rsidR="00543A5B" w:rsidRPr="001E5406">
        <w:rPr>
          <w:sz w:val="28"/>
          <w:szCs w:val="28"/>
        </w:rPr>
        <w:t xml:space="preserve">провеждаха своите уроци почти без прекъсване. Благодарение на това успяха да реализират няколко концерта и да участват в </w:t>
      </w:r>
      <w:r w:rsidR="00FC081B">
        <w:rPr>
          <w:sz w:val="28"/>
          <w:szCs w:val="28"/>
        </w:rPr>
        <w:t xml:space="preserve">изпълнителски </w:t>
      </w:r>
      <w:r w:rsidR="00543A5B" w:rsidRPr="001E5406">
        <w:rPr>
          <w:sz w:val="28"/>
          <w:szCs w:val="28"/>
        </w:rPr>
        <w:t>конкурси.</w:t>
      </w:r>
    </w:p>
    <w:p w:rsidR="00B52D41" w:rsidRPr="001E5406" w:rsidRDefault="00543A5B" w:rsidP="006B1E72">
      <w:pPr>
        <w:rPr>
          <w:color w:val="FF0000"/>
          <w:sz w:val="28"/>
          <w:szCs w:val="28"/>
        </w:rPr>
      </w:pPr>
      <w:r w:rsidRPr="001E5406">
        <w:rPr>
          <w:sz w:val="28"/>
          <w:szCs w:val="28"/>
        </w:rPr>
        <w:t>Поздравления за Ванеса Петрова, която бе удостоена с първа награда от Межд</w:t>
      </w:r>
      <w:r w:rsidR="00D009D7" w:rsidRPr="001E5406">
        <w:rPr>
          <w:sz w:val="28"/>
          <w:szCs w:val="28"/>
        </w:rPr>
        <w:t>у</w:t>
      </w:r>
      <w:r w:rsidRPr="001E5406">
        <w:rPr>
          <w:sz w:val="28"/>
          <w:szCs w:val="28"/>
        </w:rPr>
        <w:t>народен конкурс „ Абанико“ гр. София</w:t>
      </w:r>
      <w:r w:rsidR="001C6927" w:rsidRPr="001E5406">
        <w:rPr>
          <w:sz w:val="28"/>
          <w:szCs w:val="28"/>
        </w:rPr>
        <w:t xml:space="preserve">. През месец август Ванеса  завоюва първо място при участието си </w:t>
      </w:r>
      <w:r w:rsidR="00FC081B">
        <w:rPr>
          <w:sz w:val="28"/>
          <w:szCs w:val="28"/>
        </w:rPr>
        <w:t xml:space="preserve">и </w:t>
      </w:r>
      <w:r w:rsidR="001C6927" w:rsidRPr="001E5406">
        <w:rPr>
          <w:sz w:val="28"/>
          <w:szCs w:val="28"/>
        </w:rPr>
        <w:t>в Трети международен конкурс за изпълнители в гр. Трявна.</w:t>
      </w:r>
      <w:r w:rsidR="00CF79E9" w:rsidRPr="001E5406">
        <w:rPr>
          <w:sz w:val="28"/>
          <w:szCs w:val="28"/>
        </w:rPr>
        <w:t xml:space="preserve">  </w:t>
      </w:r>
    </w:p>
    <w:p w:rsidR="00606656" w:rsidRPr="001E5406" w:rsidRDefault="00CF79E9" w:rsidP="006B1E72">
      <w:pPr>
        <w:rPr>
          <w:color w:val="000000" w:themeColor="text1"/>
          <w:sz w:val="28"/>
          <w:szCs w:val="28"/>
        </w:rPr>
      </w:pPr>
      <w:r w:rsidRPr="00CA6783">
        <w:rPr>
          <w:b/>
          <w:bCs/>
          <w:i/>
          <w:iCs/>
          <w:color w:val="FF0000"/>
          <w:sz w:val="28"/>
          <w:szCs w:val="28"/>
          <w:u w:val="single"/>
        </w:rPr>
        <w:lastRenderedPageBreak/>
        <w:t>Клуб „ Българка</w:t>
      </w:r>
      <w:r w:rsidRPr="001E5406">
        <w:rPr>
          <w:i/>
          <w:iCs/>
          <w:color w:val="FF0000"/>
          <w:sz w:val="28"/>
          <w:szCs w:val="28"/>
        </w:rPr>
        <w:t>“</w:t>
      </w:r>
      <w:r w:rsidRPr="001E5406">
        <w:rPr>
          <w:color w:val="FF0000"/>
          <w:sz w:val="28"/>
          <w:szCs w:val="28"/>
        </w:rPr>
        <w:t xml:space="preserve"> </w:t>
      </w:r>
      <w:r w:rsidRPr="001E5406">
        <w:rPr>
          <w:color w:val="000000" w:themeColor="text1"/>
          <w:sz w:val="28"/>
          <w:szCs w:val="28"/>
        </w:rPr>
        <w:t>чества своята 25 годишнина</w:t>
      </w:r>
      <w:r w:rsidR="00606656" w:rsidRPr="001E5406">
        <w:rPr>
          <w:color w:val="000000" w:themeColor="text1"/>
          <w:sz w:val="28"/>
          <w:szCs w:val="28"/>
        </w:rPr>
        <w:t>. По повод годишнината читалището организира експедиция „ Капански шевици“. Гостувахме в дома на Николинка Ангелова от с. Гецово, която е обявена за „ Живо човешко съкровище“ от Министерството на културата. Всички имаха удоволствието да разгледат къщата с дърворезбите в с. Малък Поровец.</w:t>
      </w:r>
      <w:r w:rsidR="00B60DA8" w:rsidRPr="001E5406">
        <w:rPr>
          <w:color w:val="000000" w:themeColor="text1"/>
          <w:sz w:val="28"/>
          <w:szCs w:val="28"/>
        </w:rPr>
        <w:t xml:space="preserve"> / Снимки/</w:t>
      </w:r>
    </w:p>
    <w:p w:rsidR="00B60DA8" w:rsidRPr="001E5406" w:rsidRDefault="00606656" w:rsidP="006B1E72">
      <w:pPr>
        <w:rPr>
          <w:color w:val="000000" w:themeColor="text1"/>
          <w:sz w:val="28"/>
          <w:szCs w:val="28"/>
        </w:rPr>
      </w:pPr>
      <w:r w:rsidRPr="001E5406">
        <w:rPr>
          <w:color w:val="000000" w:themeColor="text1"/>
          <w:sz w:val="28"/>
          <w:szCs w:val="28"/>
        </w:rPr>
        <w:t>Жените от клуба изработиха прекрасни мартеници, с които се включиха в конкурса „ Бяло и червено“ организиран от</w:t>
      </w:r>
      <w:r w:rsidR="00B60DA8" w:rsidRPr="001E5406">
        <w:rPr>
          <w:color w:val="000000" w:themeColor="text1"/>
          <w:sz w:val="28"/>
          <w:szCs w:val="28"/>
        </w:rPr>
        <w:t xml:space="preserve"> </w:t>
      </w:r>
      <w:r w:rsidRPr="001E5406">
        <w:rPr>
          <w:color w:val="000000" w:themeColor="text1"/>
          <w:sz w:val="28"/>
          <w:szCs w:val="28"/>
        </w:rPr>
        <w:t>НЧ „ Напредък-1870“ гр. Лясковец и ВТУ „ Св. Св. Кирил и Методий</w:t>
      </w:r>
      <w:r w:rsidR="00B60DA8" w:rsidRPr="001E5406">
        <w:rPr>
          <w:color w:val="000000" w:themeColor="text1"/>
          <w:sz w:val="28"/>
          <w:szCs w:val="28"/>
        </w:rPr>
        <w:t>“</w:t>
      </w:r>
      <w:r w:rsidR="009E7E07">
        <w:rPr>
          <w:color w:val="000000" w:themeColor="text1"/>
          <w:sz w:val="28"/>
          <w:szCs w:val="28"/>
        </w:rPr>
        <w:t xml:space="preserve"> В. Търново.</w:t>
      </w:r>
    </w:p>
    <w:p w:rsidR="00B60DA8" w:rsidRPr="001E5406" w:rsidRDefault="00B60DA8" w:rsidP="006B1E72">
      <w:pPr>
        <w:rPr>
          <w:color w:val="000000" w:themeColor="text1"/>
          <w:sz w:val="28"/>
          <w:szCs w:val="28"/>
        </w:rPr>
      </w:pPr>
      <w:r w:rsidRPr="001E5406">
        <w:rPr>
          <w:color w:val="000000" w:themeColor="text1"/>
          <w:sz w:val="28"/>
          <w:szCs w:val="28"/>
        </w:rPr>
        <w:t xml:space="preserve"> Благодарим сърдечно за предоставените модели на мартеници</w:t>
      </w:r>
      <w:r w:rsidR="00CA6783">
        <w:rPr>
          <w:color w:val="000000" w:themeColor="text1"/>
          <w:sz w:val="28"/>
          <w:szCs w:val="28"/>
        </w:rPr>
        <w:t>,</w:t>
      </w:r>
      <w:r w:rsidRPr="001E5406">
        <w:rPr>
          <w:color w:val="000000" w:themeColor="text1"/>
          <w:sz w:val="28"/>
          <w:szCs w:val="28"/>
        </w:rPr>
        <w:t xml:space="preserve"> изработени с различни техники на Божанка Прашанова, Петранка Караянева, Веска Василева, Иванка Петрова, Надя Раденкова.</w:t>
      </w:r>
      <w:r w:rsidR="00CA6783">
        <w:rPr>
          <w:color w:val="000000" w:themeColor="text1"/>
          <w:sz w:val="28"/>
          <w:szCs w:val="28"/>
        </w:rPr>
        <w:t>Те ще послужат при обучението на студентите по етнология.</w:t>
      </w:r>
    </w:p>
    <w:p w:rsidR="00B60DA8" w:rsidRDefault="009B2B62" w:rsidP="006B1E72">
      <w:pPr>
        <w:rPr>
          <w:color w:val="FF0000"/>
          <w:sz w:val="28"/>
          <w:szCs w:val="28"/>
        </w:rPr>
      </w:pPr>
      <w:r w:rsidRPr="001E5406">
        <w:rPr>
          <w:color w:val="000000" w:themeColor="text1"/>
          <w:sz w:val="28"/>
          <w:szCs w:val="28"/>
        </w:rPr>
        <w:t xml:space="preserve">На 4,5 и 6 септември се проведе Национален фолклорен фестивал „ Шумла“. Клуб „ Българка се представи с изложба на шевици. </w:t>
      </w:r>
      <w:r w:rsidR="00B60DA8" w:rsidRPr="001E5406">
        <w:rPr>
          <w:color w:val="000000" w:themeColor="text1"/>
          <w:sz w:val="28"/>
          <w:szCs w:val="28"/>
        </w:rPr>
        <w:t>През месец декември Иванка Петрова от името на клуба изработи зашив на шуменска шевица, за участие в Международен конкурс „ Мотивът-основен елемент</w:t>
      </w:r>
      <w:r w:rsidR="00842695" w:rsidRPr="001E5406">
        <w:rPr>
          <w:color w:val="000000" w:themeColor="text1"/>
          <w:sz w:val="28"/>
          <w:szCs w:val="28"/>
        </w:rPr>
        <w:t xml:space="preserve"> в българската шевица, пазещ родовата ни памет, организиран от НЧ „ Български искрици-2016“ гр. Добрич. Сред конкуренцията на 350 зашива изпратени от България, Украйна, Молдова, от емигранти от САЩ, Испания, Италия и Великобритания, на клуба бе присъдено „ Отличие за възпроизведени оригинали на български везбени мотиви“.</w:t>
      </w:r>
      <w:r w:rsidRPr="001E5406">
        <w:rPr>
          <w:color w:val="000000" w:themeColor="text1"/>
          <w:sz w:val="28"/>
          <w:szCs w:val="28"/>
        </w:rPr>
        <w:t xml:space="preserve"> </w:t>
      </w:r>
    </w:p>
    <w:p w:rsidR="009E7E07" w:rsidRPr="001E5406" w:rsidRDefault="009E7E07" w:rsidP="009E7E07">
      <w:pPr>
        <w:rPr>
          <w:sz w:val="28"/>
          <w:szCs w:val="28"/>
        </w:rPr>
      </w:pPr>
      <w:r w:rsidRPr="00CA6783">
        <w:rPr>
          <w:b/>
          <w:bCs/>
          <w:color w:val="FF0000"/>
          <w:sz w:val="28"/>
          <w:szCs w:val="28"/>
          <w:u w:val="single"/>
        </w:rPr>
        <w:t>Ежемесечните изложби</w:t>
      </w:r>
      <w:r w:rsidRPr="001E5406">
        <w:rPr>
          <w:sz w:val="28"/>
          <w:szCs w:val="28"/>
        </w:rPr>
        <w:t xml:space="preserve"> продължават да са акцент в културния афиш на читалището. Изложбата на Мария Стаматова </w:t>
      </w:r>
      <w:r w:rsidRPr="00CA6783">
        <w:rPr>
          <w:sz w:val="28"/>
          <w:szCs w:val="28"/>
          <w:u w:val="single"/>
        </w:rPr>
        <w:t>„ Вдъхновение от април“</w:t>
      </w:r>
      <w:r w:rsidRPr="001E5406">
        <w:rPr>
          <w:sz w:val="28"/>
          <w:szCs w:val="28"/>
        </w:rPr>
        <w:t xml:space="preserve"> представи авторски шевици,  бродирани ризи, знамена и хоругви. Изложбата бе посветена на 145 години от рождението на Райна Княгиня</w:t>
      </w:r>
      <w:r w:rsidR="00CA6783">
        <w:rPr>
          <w:sz w:val="28"/>
          <w:szCs w:val="28"/>
        </w:rPr>
        <w:t xml:space="preserve"> и предизвика изключителен интерес</w:t>
      </w:r>
      <w:r w:rsidRPr="001E5406">
        <w:rPr>
          <w:sz w:val="28"/>
          <w:szCs w:val="28"/>
        </w:rPr>
        <w:t>. / СНИМКИ/</w:t>
      </w:r>
    </w:p>
    <w:p w:rsidR="00080F13" w:rsidRDefault="009E7E07" w:rsidP="009E7E07">
      <w:pPr>
        <w:rPr>
          <w:sz w:val="28"/>
          <w:szCs w:val="28"/>
        </w:rPr>
      </w:pPr>
      <w:r w:rsidRPr="00CA6783">
        <w:rPr>
          <w:sz w:val="28"/>
          <w:szCs w:val="28"/>
          <w:u w:val="single"/>
        </w:rPr>
        <w:t>„ Танцуваща пролет“</w:t>
      </w:r>
      <w:r w:rsidRPr="001E5406">
        <w:rPr>
          <w:sz w:val="28"/>
          <w:szCs w:val="28"/>
        </w:rPr>
        <w:t xml:space="preserve"> бе изложбата, която подредихме при отчитането на едноименият конкурс</w:t>
      </w:r>
      <w:r w:rsidR="00080F13">
        <w:rPr>
          <w:sz w:val="28"/>
          <w:szCs w:val="28"/>
        </w:rPr>
        <w:t>.</w:t>
      </w:r>
    </w:p>
    <w:p w:rsidR="009E7E07" w:rsidRPr="001E5406" w:rsidRDefault="009E7E07" w:rsidP="009E7E07">
      <w:pPr>
        <w:rPr>
          <w:sz w:val="28"/>
          <w:szCs w:val="28"/>
        </w:rPr>
      </w:pPr>
      <w:r w:rsidRPr="001E5406">
        <w:rPr>
          <w:sz w:val="28"/>
          <w:szCs w:val="28"/>
        </w:rPr>
        <w:t xml:space="preserve">През месец май Мария Стоянова ни представи своите </w:t>
      </w:r>
      <w:r w:rsidRPr="00CA6783">
        <w:rPr>
          <w:sz w:val="28"/>
          <w:szCs w:val="28"/>
          <w:u w:val="single"/>
        </w:rPr>
        <w:t>„Цветни настроения- изложба-живопис</w:t>
      </w:r>
      <w:r w:rsidR="00080F13">
        <w:rPr>
          <w:sz w:val="28"/>
          <w:szCs w:val="28"/>
          <w:u w:val="single"/>
        </w:rPr>
        <w:t>.</w:t>
      </w:r>
    </w:p>
    <w:p w:rsidR="00CA6783" w:rsidRDefault="009E7E07" w:rsidP="009E7E07">
      <w:pPr>
        <w:rPr>
          <w:sz w:val="28"/>
          <w:szCs w:val="28"/>
        </w:rPr>
      </w:pPr>
      <w:r w:rsidRPr="001E5406">
        <w:rPr>
          <w:sz w:val="28"/>
          <w:szCs w:val="28"/>
        </w:rPr>
        <w:t xml:space="preserve"> </w:t>
      </w:r>
      <w:r w:rsidRPr="00CA6783">
        <w:rPr>
          <w:sz w:val="28"/>
          <w:szCs w:val="28"/>
          <w:u w:val="single"/>
        </w:rPr>
        <w:t>„ Светът на 7-ми клас“</w:t>
      </w:r>
      <w:r w:rsidRPr="001E5406">
        <w:rPr>
          <w:sz w:val="28"/>
          <w:szCs w:val="28"/>
        </w:rPr>
        <w:t xml:space="preserve"> – изложба на ръчно рисувани тениски и фотографии на учениците от седми клас на СУ „ Д-р Петър Берон“ с. Хитрино с класен</w:t>
      </w:r>
    </w:p>
    <w:p w:rsidR="009E7E07" w:rsidRPr="001E5406" w:rsidRDefault="009E7E07" w:rsidP="009E7E07">
      <w:pPr>
        <w:rPr>
          <w:sz w:val="28"/>
          <w:szCs w:val="28"/>
        </w:rPr>
      </w:pPr>
      <w:r w:rsidRPr="001E5406">
        <w:rPr>
          <w:sz w:val="28"/>
          <w:szCs w:val="28"/>
        </w:rPr>
        <w:lastRenderedPageBreak/>
        <w:t xml:space="preserve"> р-л Калина Стефанова, впечатли с оригиналността и експлозията от цветове. </w:t>
      </w:r>
    </w:p>
    <w:p w:rsidR="009E7E07" w:rsidRPr="00CA6783" w:rsidRDefault="009E7E07" w:rsidP="009E7E07">
      <w:pPr>
        <w:rPr>
          <w:sz w:val="28"/>
          <w:szCs w:val="28"/>
          <w:u w:val="single"/>
        </w:rPr>
      </w:pPr>
      <w:r w:rsidRPr="001E5406">
        <w:rPr>
          <w:sz w:val="28"/>
          <w:szCs w:val="28"/>
        </w:rPr>
        <w:t xml:space="preserve">През месец юли беше отчетен </w:t>
      </w:r>
      <w:r w:rsidRPr="00354BA9">
        <w:rPr>
          <w:sz w:val="28"/>
          <w:szCs w:val="28"/>
          <w:u w:val="single"/>
        </w:rPr>
        <w:t>Националния конкурс</w:t>
      </w:r>
      <w:r w:rsidRPr="001E5406">
        <w:rPr>
          <w:sz w:val="28"/>
          <w:szCs w:val="28"/>
        </w:rPr>
        <w:t xml:space="preserve"> </w:t>
      </w:r>
      <w:r w:rsidRPr="00CA6783">
        <w:rPr>
          <w:sz w:val="28"/>
          <w:szCs w:val="28"/>
          <w:u w:val="single"/>
        </w:rPr>
        <w:t>„ Сторих го за Отечеството“ и подредена изложба с отличените творби</w:t>
      </w:r>
    </w:p>
    <w:p w:rsidR="00354BA9" w:rsidRDefault="009E7E07" w:rsidP="009E7E07">
      <w:pPr>
        <w:rPr>
          <w:sz w:val="28"/>
          <w:szCs w:val="28"/>
        </w:rPr>
      </w:pPr>
      <w:r w:rsidRPr="001E5406">
        <w:rPr>
          <w:sz w:val="28"/>
          <w:szCs w:val="28"/>
        </w:rPr>
        <w:t xml:space="preserve">През месец август </w:t>
      </w:r>
      <w:r w:rsidRPr="00354BA9">
        <w:rPr>
          <w:sz w:val="28"/>
          <w:szCs w:val="28"/>
          <w:u w:val="single"/>
        </w:rPr>
        <w:t>Вълчо Вълчев</w:t>
      </w:r>
      <w:r w:rsidR="00354BA9">
        <w:rPr>
          <w:sz w:val="28"/>
          <w:szCs w:val="28"/>
        </w:rPr>
        <w:t xml:space="preserve"> </w:t>
      </w:r>
      <w:r w:rsidRPr="001E5406">
        <w:rPr>
          <w:sz w:val="28"/>
          <w:szCs w:val="28"/>
        </w:rPr>
        <w:t>ни „ разказа“ една чудесна, акварелна</w:t>
      </w:r>
    </w:p>
    <w:p w:rsidR="009E7E07" w:rsidRPr="001E5406" w:rsidRDefault="009E7E07" w:rsidP="009E7E07">
      <w:pPr>
        <w:rPr>
          <w:sz w:val="28"/>
          <w:szCs w:val="28"/>
        </w:rPr>
      </w:pPr>
      <w:r w:rsidRPr="00354BA9">
        <w:rPr>
          <w:sz w:val="28"/>
          <w:szCs w:val="28"/>
          <w:u w:val="single"/>
        </w:rPr>
        <w:t xml:space="preserve"> „ Родопска приказка“</w:t>
      </w:r>
      <w:r w:rsidRPr="001E5406">
        <w:rPr>
          <w:sz w:val="28"/>
          <w:szCs w:val="28"/>
        </w:rPr>
        <w:t>. / МИНУТА МЪЛЧАНИЕ В ПАМЕТ НА В. Вълчев</w:t>
      </w:r>
      <w:r w:rsidR="00080F13">
        <w:rPr>
          <w:sz w:val="28"/>
          <w:szCs w:val="28"/>
        </w:rPr>
        <w:t>- почетен член на читалището</w:t>
      </w:r>
      <w:r w:rsidRPr="001E5406">
        <w:rPr>
          <w:sz w:val="28"/>
          <w:szCs w:val="28"/>
        </w:rPr>
        <w:t xml:space="preserve">/ </w:t>
      </w:r>
    </w:p>
    <w:p w:rsidR="00080F13" w:rsidRDefault="009E7E07" w:rsidP="009E7E07">
      <w:pPr>
        <w:rPr>
          <w:sz w:val="28"/>
          <w:szCs w:val="28"/>
          <w:u w:val="single"/>
        </w:rPr>
      </w:pPr>
      <w:r w:rsidRPr="001E5406">
        <w:rPr>
          <w:sz w:val="28"/>
          <w:szCs w:val="28"/>
        </w:rPr>
        <w:t xml:space="preserve">Своята дебютна, самостоятелна </w:t>
      </w:r>
      <w:r w:rsidRPr="00354BA9">
        <w:rPr>
          <w:sz w:val="28"/>
          <w:szCs w:val="28"/>
          <w:u w:val="single"/>
        </w:rPr>
        <w:t xml:space="preserve">изложба </w:t>
      </w:r>
      <w:r w:rsidRPr="001E5406">
        <w:rPr>
          <w:sz w:val="28"/>
          <w:szCs w:val="28"/>
        </w:rPr>
        <w:t>експонира художничката от гр. Самоков-</w:t>
      </w:r>
      <w:r w:rsidRPr="00354BA9">
        <w:rPr>
          <w:sz w:val="28"/>
          <w:szCs w:val="28"/>
          <w:u w:val="single"/>
        </w:rPr>
        <w:t>Христина Лобутова</w:t>
      </w:r>
      <w:r w:rsidR="00080F13">
        <w:rPr>
          <w:sz w:val="28"/>
          <w:szCs w:val="28"/>
          <w:u w:val="single"/>
        </w:rPr>
        <w:t>.</w:t>
      </w:r>
    </w:p>
    <w:p w:rsidR="009E7E07" w:rsidRPr="001E5406" w:rsidRDefault="009E7E07" w:rsidP="009E7E07">
      <w:pPr>
        <w:rPr>
          <w:sz w:val="28"/>
          <w:szCs w:val="28"/>
        </w:rPr>
      </w:pPr>
      <w:r w:rsidRPr="001E5406">
        <w:rPr>
          <w:sz w:val="28"/>
          <w:szCs w:val="28"/>
        </w:rPr>
        <w:t xml:space="preserve"> Традиционно през месец октомври своя </w:t>
      </w:r>
      <w:r w:rsidRPr="00354BA9">
        <w:rPr>
          <w:sz w:val="28"/>
          <w:szCs w:val="28"/>
          <w:u w:val="single"/>
        </w:rPr>
        <w:t>изложба експонира Алиса Торосян.</w:t>
      </w:r>
      <w:r w:rsidRPr="001E5406">
        <w:rPr>
          <w:sz w:val="28"/>
          <w:szCs w:val="28"/>
        </w:rPr>
        <w:t xml:space="preserve"> При откриването прозвучаха песни на ВГ „ Рябинушка“- специален поздрав за художничката. </w:t>
      </w:r>
    </w:p>
    <w:p w:rsidR="00543A5B" w:rsidRPr="001E5406" w:rsidRDefault="00B52D41" w:rsidP="006B1E72">
      <w:pPr>
        <w:rPr>
          <w:sz w:val="28"/>
          <w:szCs w:val="28"/>
        </w:rPr>
      </w:pPr>
      <w:r w:rsidRPr="001E5406">
        <w:rPr>
          <w:sz w:val="28"/>
          <w:szCs w:val="28"/>
        </w:rPr>
        <w:t>Анализирайки дейността на читалището през 2021 година , можем с тревога да споделим, че пандемията доведе до накъсан и често липсващ творчески процес. Наблюдава се сериозен отлив на хората от читалището, от съставите и групите. Заниманията по батик и сбирките на Детското музикално- театрално студио „ Бисери“ почти липсваха, нямаше и техни  значими изяви.</w:t>
      </w:r>
      <w:r w:rsidR="00D537E9">
        <w:rPr>
          <w:sz w:val="28"/>
          <w:szCs w:val="28"/>
        </w:rPr>
        <w:t xml:space="preserve"> Своята присъствена дейност преустановиха клуб „ Езотерика“, заниманията по йога. Не сме осъществявали лекционна дейност, а в поредицата „ Литературна стряха“ бяха представени само книгите на Анна Данилова. </w:t>
      </w:r>
    </w:p>
    <w:p w:rsidR="00B52D41" w:rsidRPr="001E5406" w:rsidRDefault="00B52D41" w:rsidP="006B1E72">
      <w:pPr>
        <w:rPr>
          <w:sz w:val="28"/>
          <w:szCs w:val="28"/>
        </w:rPr>
      </w:pPr>
      <w:r w:rsidRPr="001E5406">
        <w:rPr>
          <w:sz w:val="28"/>
          <w:szCs w:val="28"/>
        </w:rPr>
        <w:t>Библиотеката работеше с прекъсвания</w:t>
      </w:r>
      <w:r w:rsidR="009E7E07">
        <w:rPr>
          <w:sz w:val="28"/>
          <w:szCs w:val="28"/>
        </w:rPr>
        <w:t>,</w:t>
      </w:r>
      <w:r w:rsidRPr="001E5406">
        <w:rPr>
          <w:sz w:val="28"/>
          <w:szCs w:val="28"/>
        </w:rPr>
        <w:t xml:space="preserve"> както поради пандемичните мерки, така и поради </w:t>
      </w:r>
      <w:r w:rsidR="00987B6B" w:rsidRPr="001E5406">
        <w:rPr>
          <w:sz w:val="28"/>
          <w:szCs w:val="28"/>
        </w:rPr>
        <w:t xml:space="preserve"> см</w:t>
      </w:r>
      <w:r w:rsidR="00354BA9">
        <w:rPr>
          <w:sz w:val="28"/>
          <w:szCs w:val="28"/>
        </w:rPr>
        <w:t>яната</w:t>
      </w:r>
      <w:r w:rsidR="00987B6B" w:rsidRPr="001E5406">
        <w:rPr>
          <w:sz w:val="28"/>
          <w:szCs w:val="28"/>
        </w:rPr>
        <w:t xml:space="preserve"> на библиотекари</w:t>
      </w:r>
      <w:r w:rsidR="00354BA9">
        <w:rPr>
          <w:sz w:val="28"/>
          <w:szCs w:val="28"/>
        </w:rPr>
        <w:t>те</w:t>
      </w:r>
      <w:r w:rsidR="00987B6B" w:rsidRPr="001E5406">
        <w:rPr>
          <w:sz w:val="28"/>
          <w:szCs w:val="28"/>
        </w:rPr>
        <w:t>. Тревожна е тенденцията някои от читателите да не посещават библиотеката ни с месеци, а това води до прекомерно задържане на книгите и дори не връщане, въпреки многократните обаждания</w:t>
      </w:r>
      <w:r w:rsidR="00354BA9">
        <w:rPr>
          <w:sz w:val="28"/>
          <w:szCs w:val="28"/>
        </w:rPr>
        <w:t>, разпращане на писма</w:t>
      </w:r>
      <w:r w:rsidR="00987B6B" w:rsidRPr="001E5406">
        <w:rPr>
          <w:sz w:val="28"/>
          <w:szCs w:val="28"/>
        </w:rPr>
        <w:t xml:space="preserve"> и напомняния.</w:t>
      </w:r>
    </w:p>
    <w:p w:rsidR="009E7E07" w:rsidRDefault="00987B6B" w:rsidP="006B1E72">
      <w:pPr>
        <w:rPr>
          <w:sz w:val="28"/>
          <w:szCs w:val="28"/>
        </w:rPr>
      </w:pPr>
      <w:r w:rsidRPr="001E5406">
        <w:rPr>
          <w:sz w:val="28"/>
          <w:szCs w:val="28"/>
        </w:rPr>
        <w:t xml:space="preserve">През 2021 година бяха разработени </w:t>
      </w:r>
      <w:r w:rsidRPr="00080F13">
        <w:rPr>
          <w:sz w:val="28"/>
          <w:szCs w:val="28"/>
          <w:u w:val="single"/>
        </w:rPr>
        <w:t>4 проекта</w:t>
      </w:r>
      <w:r w:rsidRPr="001E5406">
        <w:rPr>
          <w:sz w:val="28"/>
          <w:szCs w:val="28"/>
        </w:rPr>
        <w:t xml:space="preserve"> към Фонд на българските жени- не финансиран, към Общински фонд „ Култура“- „ Летни ателиета за изкуства“, по програмата за младежки дейности на Община Шумен- „ Експедиция „ Читалищни маршрути“</w:t>
      </w:r>
      <w:r w:rsidR="00FE0FF4" w:rsidRPr="001E5406">
        <w:rPr>
          <w:sz w:val="28"/>
          <w:szCs w:val="28"/>
        </w:rPr>
        <w:t>, посветен на 165 години читалищно дело в България.</w:t>
      </w:r>
      <w:r w:rsidR="009E7E07">
        <w:rPr>
          <w:sz w:val="28"/>
          <w:szCs w:val="28"/>
        </w:rPr>
        <w:t xml:space="preserve"> Беше издадена книжка със същото заглавие и рекламни материали посветени на тази значима годишнина. Благодарим на всички , които работиха по проекта</w:t>
      </w:r>
      <w:r w:rsidR="00D537E9">
        <w:rPr>
          <w:sz w:val="28"/>
          <w:szCs w:val="28"/>
        </w:rPr>
        <w:t xml:space="preserve">. Ползотворно беше и сътрудничеството ни с </w:t>
      </w:r>
      <w:r w:rsidR="00D537E9">
        <w:rPr>
          <w:sz w:val="28"/>
          <w:szCs w:val="28"/>
        </w:rPr>
        <w:lastRenderedPageBreak/>
        <w:t>СНЦ „ Алдора“ , в лицето на  Росица Василева. Заедно с нея и ученици от Професионалната гимназия по икономика и Математическата гимназия беше изработена коледна украса за читалището по проект „ ДАР“</w:t>
      </w:r>
      <w:r w:rsidR="00D01182">
        <w:rPr>
          <w:sz w:val="28"/>
          <w:szCs w:val="28"/>
        </w:rPr>
        <w:t xml:space="preserve"> Благодарение на Грета Стоянова сключихме договор за сътрудничество с ШУ „ Епископ К. Преславски“, беше заснет филм за осъществената експедиция „ Капански шевици“</w:t>
      </w:r>
    </w:p>
    <w:p w:rsidR="00D01182" w:rsidRPr="001E5406" w:rsidRDefault="00FE0FF4" w:rsidP="00D01182">
      <w:pPr>
        <w:rPr>
          <w:sz w:val="28"/>
          <w:szCs w:val="28"/>
        </w:rPr>
      </w:pPr>
      <w:r w:rsidRPr="001E5406">
        <w:rPr>
          <w:sz w:val="28"/>
          <w:szCs w:val="28"/>
        </w:rPr>
        <w:t xml:space="preserve"> Спечелихме проект пред Министерството на културата по програма „ Българските библиотеки- съвременни центрове за четене и информираност 2021г.“ </w:t>
      </w:r>
      <w:r w:rsidR="00D01182" w:rsidRPr="001E5406">
        <w:rPr>
          <w:sz w:val="28"/>
          <w:szCs w:val="28"/>
        </w:rPr>
        <w:t>Бяха закупени</w:t>
      </w:r>
      <w:r w:rsidR="00D01182">
        <w:rPr>
          <w:sz w:val="28"/>
          <w:szCs w:val="28"/>
        </w:rPr>
        <w:t xml:space="preserve"> 52 </w:t>
      </w:r>
      <w:r w:rsidR="00D01182" w:rsidRPr="001E5406">
        <w:rPr>
          <w:sz w:val="28"/>
          <w:szCs w:val="28"/>
        </w:rPr>
        <w:t xml:space="preserve"> книги </w:t>
      </w:r>
      <w:r w:rsidR="00D01182">
        <w:rPr>
          <w:sz w:val="28"/>
          <w:szCs w:val="28"/>
        </w:rPr>
        <w:t>, които обогатиха фонда на нашата библиотека. Благодарим на дарителите, които добавиха още 16 нови и търсени заглавия.</w:t>
      </w:r>
    </w:p>
    <w:p w:rsidR="00FE0FF4" w:rsidRPr="001E5406" w:rsidRDefault="00FE0FF4" w:rsidP="006B1E72">
      <w:pPr>
        <w:rPr>
          <w:sz w:val="28"/>
          <w:szCs w:val="28"/>
        </w:rPr>
      </w:pPr>
      <w:r w:rsidRPr="001E5406">
        <w:rPr>
          <w:sz w:val="28"/>
          <w:szCs w:val="28"/>
        </w:rPr>
        <w:t>Със задоволство можем да кажем, че независимо от проблемите</w:t>
      </w:r>
      <w:r w:rsidR="009B2B62" w:rsidRPr="001E5406">
        <w:rPr>
          <w:sz w:val="28"/>
          <w:szCs w:val="28"/>
        </w:rPr>
        <w:t>,</w:t>
      </w:r>
      <w:r w:rsidRPr="001E5406">
        <w:rPr>
          <w:sz w:val="28"/>
          <w:szCs w:val="28"/>
        </w:rPr>
        <w:t xml:space="preserve">  ограниченията и трудностите</w:t>
      </w:r>
      <w:r w:rsidR="00D537E9">
        <w:rPr>
          <w:sz w:val="28"/>
          <w:szCs w:val="28"/>
        </w:rPr>
        <w:t>,</w:t>
      </w:r>
      <w:r w:rsidRPr="001E5406">
        <w:rPr>
          <w:sz w:val="28"/>
          <w:szCs w:val="28"/>
        </w:rPr>
        <w:t xml:space="preserve"> сме реализирали успешно плануваните  значими събития и дейности.</w:t>
      </w:r>
    </w:p>
    <w:p w:rsidR="00FE0FF4" w:rsidRPr="001E5406" w:rsidRDefault="003B7D15" w:rsidP="006B1E72">
      <w:pPr>
        <w:rPr>
          <w:sz w:val="28"/>
          <w:szCs w:val="28"/>
        </w:rPr>
      </w:pPr>
      <w:r>
        <w:rPr>
          <w:sz w:val="28"/>
          <w:szCs w:val="28"/>
        </w:rPr>
        <w:t>-</w:t>
      </w:r>
      <w:r w:rsidR="00FE0FF4" w:rsidRPr="001E5406">
        <w:rPr>
          <w:sz w:val="28"/>
          <w:szCs w:val="28"/>
        </w:rPr>
        <w:t>Национален конкурс за рисунка и литературно творчеств</w:t>
      </w:r>
      <w:r w:rsidR="00823CC7" w:rsidRPr="001E5406">
        <w:rPr>
          <w:sz w:val="28"/>
          <w:szCs w:val="28"/>
        </w:rPr>
        <w:t>о“ Сторих го за Отечеството“</w:t>
      </w:r>
      <w:r w:rsidR="009B2B62" w:rsidRPr="001E5406">
        <w:rPr>
          <w:sz w:val="28"/>
          <w:szCs w:val="28"/>
        </w:rPr>
        <w:t xml:space="preserve"> </w:t>
      </w:r>
    </w:p>
    <w:p w:rsidR="003B7D15" w:rsidRDefault="003B7D15" w:rsidP="006B1E72">
      <w:pPr>
        <w:rPr>
          <w:sz w:val="28"/>
          <w:szCs w:val="28"/>
        </w:rPr>
      </w:pPr>
      <w:r>
        <w:rPr>
          <w:sz w:val="28"/>
          <w:szCs w:val="28"/>
        </w:rPr>
        <w:t>-</w:t>
      </w:r>
      <w:r w:rsidR="00823CC7" w:rsidRPr="001E5406">
        <w:rPr>
          <w:sz w:val="28"/>
          <w:szCs w:val="28"/>
        </w:rPr>
        <w:t>Регионален конкурс за рисунка и фотография „ Танцуваща пролет“ по  повод Международния ден на танца</w:t>
      </w:r>
      <w:r w:rsidR="009B2B62" w:rsidRPr="001E5406">
        <w:rPr>
          <w:sz w:val="28"/>
          <w:szCs w:val="28"/>
        </w:rPr>
        <w:t xml:space="preserve"> </w:t>
      </w:r>
    </w:p>
    <w:p w:rsidR="009B2B62" w:rsidRDefault="003B7D15" w:rsidP="006B1E72">
      <w:pPr>
        <w:rPr>
          <w:sz w:val="28"/>
          <w:szCs w:val="28"/>
        </w:rPr>
      </w:pPr>
      <w:r>
        <w:rPr>
          <w:sz w:val="28"/>
          <w:szCs w:val="28"/>
        </w:rPr>
        <w:t>-</w:t>
      </w:r>
      <w:r w:rsidR="009B2B62" w:rsidRPr="001E5406">
        <w:rPr>
          <w:sz w:val="28"/>
          <w:szCs w:val="28"/>
        </w:rPr>
        <w:t>Трети Национален панаир на занаятите „Майстории“, който се радва на успех. Участниците са впечатлени от изключително добрата организация от страна на читалището. Поради тези причини настоятелството взе решение панаира да се пр</w:t>
      </w:r>
      <w:r w:rsidR="009E7E07">
        <w:rPr>
          <w:sz w:val="28"/>
          <w:szCs w:val="28"/>
        </w:rPr>
        <w:t>о</w:t>
      </w:r>
      <w:r w:rsidR="009B2B62" w:rsidRPr="001E5406">
        <w:rPr>
          <w:sz w:val="28"/>
          <w:szCs w:val="28"/>
        </w:rPr>
        <w:t>вежда ежегодно.</w:t>
      </w:r>
      <w:r w:rsidR="00D01182">
        <w:rPr>
          <w:sz w:val="28"/>
          <w:szCs w:val="28"/>
        </w:rPr>
        <w:t xml:space="preserve"> А</w:t>
      </w:r>
      <w:r>
        <w:rPr>
          <w:sz w:val="28"/>
          <w:szCs w:val="28"/>
        </w:rPr>
        <w:t>,</w:t>
      </w:r>
      <w:r w:rsidR="00D01182">
        <w:rPr>
          <w:sz w:val="28"/>
          <w:szCs w:val="28"/>
        </w:rPr>
        <w:t xml:space="preserve"> по настояване на участниците мястото да е по бул. „ Славянски“</w:t>
      </w:r>
      <w:r w:rsidR="005658CE">
        <w:rPr>
          <w:sz w:val="28"/>
          <w:szCs w:val="28"/>
        </w:rPr>
        <w:t>, срещу магазин „ Детски свят“.</w:t>
      </w:r>
      <w:r w:rsidR="009B2B62" w:rsidRPr="001E5406">
        <w:rPr>
          <w:sz w:val="28"/>
          <w:szCs w:val="28"/>
        </w:rPr>
        <w:t xml:space="preserve"> </w:t>
      </w:r>
    </w:p>
    <w:p w:rsidR="005658CE" w:rsidRPr="001E5406" w:rsidRDefault="005658CE" w:rsidP="006B1E72">
      <w:pPr>
        <w:rPr>
          <w:sz w:val="28"/>
          <w:szCs w:val="28"/>
        </w:rPr>
      </w:pPr>
      <w:r>
        <w:rPr>
          <w:sz w:val="28"/>
          <w:szCs w:val="28"/>
        </w:rPr>
        <w:t>С тревога отбелязваме, че наложителните ремонти на покрива на сградата и на канализацията не се направиха въпреки многократните разговори, докладни записки и обещания. През месец декември се появи проблем и с газовия котел. След приключване на отоплителния сезон ще се наложи да закупим нов такъв. Надяваме се , че</w:t>
      </w:r>
      <w:r w:rsidR="004A6453">
        <w:rPr>
          <w:sz w:val="28"/>
          <w:szCs w:val="28"/>
        </w:rPr>
        <w:t xml:space="preserve"> най- после </w:t>
      </w:r>
      <w:r>
        <w:rPr>
          <w:sz w:val="28"/>
          <w:szCs w:val="28"/>
        </w:rPr>
        <w:t xml:space="preserve"> през 2022 г. ремонтът</w:t>
      </w:r>
      <w:r w:rsidR="004A6453">
        <w:rPr>
          <w:sz w:val="28"/>
          <w:szCs w:val="28"/>
        </w:rPr>
        <w:t xml:space="preserve"> на покрива ще се случи. Имаме уверенията на г- н Найден Косев- зам. кмет на Община Шумен, след проведен разговор </w:t>
      </w:r>
      <w:r w:rsidR="003B7D15">
        <w:rPr>
          <w:sz w:val="28"/>
          <w:szCs w:val="28"/>
        </w:rPr>
        <w:t>/</w:t>
      </w:r>
      <w:r w:rsidR="004A6453">
        <w:rPr>
          <w:sz w:val="28"/>
          <w:szCs w:val="28"/>
        </w:rPr>
        <w:t xml:space="preserve">с него и членове на настоятелството </w:t>
      </w:r>
      <w:r w:rsidR="003B7D15">
        <w:rPr>
          <w:sz w:val="28"/>
          <w:szCs w:val="28"/>
        </w:rPr>
        <w:t>,</w:t>
      </w:r>
      <w:r w:rsidR="004A6453">
        <w:rPr>
          <w:sz w:val="28"/>
          <w:szCs w:val="28"/>
        </w:rPr>
        <w:t xml:space="preserve"> през месец януари 2022 г./</w:t>
      </w:r>
    </w:p>
    <w:p w:rsidR="004A6453" w:rsidRDefault="009B2B62" w:rsidP="006B1E72">
      <w:pPr>
        <w:rPr>
          <w:sz w:val="28"/>
          <w:szCs w:val="28"/>
        </w:rPr>
      </w:pPr>
      <w:r w:rsidRPr="001E5406">
        <w:rPr>
          <w:sz w:val="28"/>
          <w:szCs w:val="28"/>
        </w:rPr>
        <w:t xml:space="preserve">Благодарим на Община Шумен за финансовата подкрепа </w:t>
      </w:r>
      <w:r w:rsidR="004A6453">
        <w:rPr>
          <w:sz w:val="28"/>
          <w:szCs w:val="28"/>
        </w:rPr>
        <w:t>при</w:t>
      </w:r>
      <w:r w:rsidRPr="001E5406">
        <w:rPr>
          <w:sz w:val="28"/>
          <w:szCs w:val="28"/>
        </w:rPr>
        <w:t xml:space="preserve"> провеждането на </w:t>
      </w:r>
      <w:r w:rsidR="004A6453">
        <w:rPr>
          <w:sz w:val="28"/>
          <w:szCs w:val="28"/>
        </w:rPr>
        <w:t xml:space="preserve">значимите културни </w:t>
      </w:r>
      <w:r w:rsidR="007B0062" w:rsidRPr="001E5406">
        <w:rPr>
          <w:sz w:val="28"/>
          <w:szCs w:val="28"/>
        </w:rPr>
        <w:t>събития.</w:t>
      </w:r>
      <w:r w:rsidR="001E5406" w:rsidRPr="001E5406">
        <w:rPr>
          <w:sz w:val="28"/>
          <w:szCs w:val="28"/>
        </w:rPr>
        <w:t xml:space="preserve"> </w:t>
      </w:r>
    </w:p>
    <w:p w:rsidR="007B521C" w:rsidRDefault="001E5406" w:rsidP="006B1E72">
      <w:pPr>
        <w:rPr>
          <w:sz w:val="28"/>
          <w:szCs w:val="28"/>
        </w:rPr>
      </w:pPr>
      <w:r w:rsidRPr="001E5406">
        <w:rPr>
          <w:sz w:val="28"/>
          <w:szCs w:val="28"/>
        </w:rPr>
        <w:lastRenderedPageBreak/>
        <w:t>Благодарим на всички членове на читалището, на самодейците, на творческите ръководители, на екипа на читалището за всеотдайната работа, за отговорното отношение и за постигнатите успехи, въпреки предизвикателствата пред</w:t>
      </w:r>
      <w:r w:rsidR="003B7D15">
        <w:rPr>
          <w:sz w:val="28"/>
          <w:szCs w:val="28"/>
        </w:rPr>
        <w:t>,</w:t>
      </w:r>
      <w:r w:rsidRPr="001E5406">
        <w:rPr>
          <w:sz w:val="28"/>
          <w:szCs w:val="28"/>
        </w:rPr>
        <w:t xml:space="preserve"> които бяхме изправени и през </w:t>
      </w:r>
      <w:r w:rsidR="00D01182">
        <w:rPr>
          <w:sz w:val="28"/>
          <w:szCs w:val="28"/>
        </w:rPr>
        <w:t>отчетната</w:t>
      </w:r>
      <w:r w:rsidRPr="001E5406">
        <w:rPr>
          <w:sz w:val="28"/>
          <w:szCs w:val="28"/>
        </w:rPr>
        <w:t xml:space="preserve"> година. </w:t>
      </w:r>
    </w:p>
    <w:p w:rsidR="003B7D15" w:rsidRDefault="007B521C" w:rsidP="006B1E72">
      <w:pPr>
        <w:rPr>
          <w:sz w:val="28"/>
          <w:szCs w:val="28"/>
        </w:rPr>
      </w:pPr>
      <w:r>
        <w:rPr>
          <w:sz w:val="28"/>
          <w:szCs w:val="28"/>
        </w:rPr>
        <w:t>Пожелавам Ви успешна творческа 2022</w:t>
      </w:r>
      <w:bookmarkStart w:id="0" w:name="_GoBack"/>
      <w:bookmarkEnd w:id="0"/>
      <w:r>
        <w:rPr>
          <w:sz w:val="28"/>
          <w:szCs w:val="28"/>
        </w:rPr>
        <w:t xml:space="preserve"> година.</w:t>
      </w:r>
      <w:r w:rsidR="003B7D15">
        <w:rPr>
          <w:sz w:val="28"/>
          <w:szCs w:val="28"/>
        </w:rPr>
        <w:t xml:space="preserve"> </w:t>
      </w:r>
      <w:r>
        <w:rPr>
          <w:sz w:val="28"/>
          <w:szCs w:val="28"/>
        </w:rPr>
        <w:t>Бъдете здрави!</w:t>
      </w:r>
    </w:p>
    <w:p w:rsidR="00773998" w:rsidRDefault="003B7D15" w:rsidP="006B1E72">
      <w:pPr>
        <w:rPr>
          <w:b/>
          <w:bCs/>
          <w:sz w:val="28"/>
          <w:szCs w:val="28"/>
        </w:rPr>
      </w:pPr>
      <w:r>
        <w:rPr>
          <w:sz w:val="28"/>
          <w:szCs w:val="28"/>
        </w:rPr>
        <w:t xml:space="preserve"> </w:t>
      </w:r>
    </w:p>
    <w:p w:rsidR="00773998" w:rsidRDefault="00773998" w:rsidP="006B1E72">
      <w:pPr>
        <w:rPr>
          <w:b/>
          <w:bCs/>
          <w:sz w:val="28"/>
          <w:szCs w:val="28"/>
        </w:rPr>
      </w:pPr>
    </w:p>
    <w:p w:rsidR="00773998" w:rsidRPr="00773998" w:rsidRDefault="00773998" w:rsidP="00773998">
      <w:pPr>
        <w:jc w:val="center"/>
        <w:rPr>
          <w:rFonts w:ascii="Times New Roman" w:hAnsi="Times New Roman" w:cs="Times New Roman"/>
          <w:b/>
          <w:bCs/>
          <w:sz w:val="28"/>
          <w:szCs w:val="28"/>
        </w:rPr>
      </w:pPr>
      <w:r w:rsidRPr="00773998">
        <w:rPr>
          <w:rFonts w:ascii="Times New Roman" w:hAnsi="Times New Roman" w:cs="Times New Roman"/>
          <w:b/>
          <w:bCs/>
          <w:sz w:val="28"/>
          <w:szCs w:val="28"/>
        </w:rPr>
        <w:t>НАСТОЯТЕЛСТВО</w:t>
      </w:r>
    </w:p>
    <w:p w:rsidR="00773998" w:rsidRDefault="00773998" w:rsidP="00773998">
      <w:pPr>
        <w:jc w:val="center"/>
        <w:rPr>
          <w:rFonts w:ascii="Times New Roman" w:hAnsi="Times New Roman" w:cs="Times New Roman"/>
          <w:sz w:val="28"/>
          <w:szCs w:val="28"/>
        </w:rPr>
      </w:pPr>
      <w:r>
        <w:rPr>
          <w:rFonts w:ascii="Times New Roman" w:hAnsi="Times New Roman" w:cs="Times New Roman"/>
          <w:sz w:val="28"/>
          <w:szCs w:val="28"/>
        </w:rPr>
        <w:t>на НЧ „ Напредък-1869“ Шумен</w:t>
      </w:r>
    </w:p>
    <w:p w:rsidR="00773998" w:rsidRPr="00D82B16" w:rsidRDefault="00773998" w:rsidP="00773998">
      <w:pPr>
        <w:jc w:val="center"/>
        <w:rPr>
          <w:rFonts w:ascii="Times New Roman" w:hAnsi="Times New Roman" w:cs="Times New Roman"/>
          <w:sz w:val="28"/>
          <w:szCs w:val="28"/>
        </w:rPr>
      </w:pPr>
    </w:p>
    <w:p w:rsidR="00773998" w:rsidRPr="00D82B16" w:rsidRDefault="00773998" w:rsidP="00773998">
      <w:pPr>
        <w:jc w:val="center"/>
        <w:rPr>
          <w:rFonts w:ascii="Times New Roman" w:hAnsi="Times New Roman" w:cs="Times New Roman"/>
          <w:sz w:val="28"/>
          <w:szCs w:val="28"/>
        </w:rPr>
      </w:pPr>
      <w:r w:rsidRPr="00773998">
        <w:rPr>
          <w:rFonts w:ascii="Times New Roman" w:hAnsi="Times New Roman" w:cs="Times New Roman"/>
          <w:b/>
          <w:bCs/>
          <w:sz w:val="28"/>
          <w:szCs w:val="28"/>
        </w:rPr>
        <w:t xml:space="preserve">Председател </w:t>
      </w:r>
      <w:r>
        <w:rPr>
          <w:rFonts w:ascii="Times New Roman" w:hAnsi="Times New Roman" w:cs="Times New Roman"/>
          <w:sz w:val="28"/>
          <w:szCs w:val="28"/>
        </w:rPr>
        <w:t>Надка Драганова Раденкова</w:t>
      </w:r>
    </w:p>
    <w:p w:rsidR="00773998" w:rsidRDefault="00773998" w:rsidP="00773998"/>
    <w:p w:rsidR="00773998" w:rsidRPr="00D82B16" w:rsidRDefault="00773998" w:rsidP="00773998">
      <w:pPr>
        <w:jc w:val="center"/>
        <w:rPr>
          <w:sz w:val="28"/>
          <w:szCs w:val="28"/>
        </w:rPr>
      </w:pPr>
      <w:r>
        <w:rPr>
          <w:sz w:val="28"/>
          <w:szCs w:val="28"/>
        </w:rPr>
        <w:t>Димитринка Георгиева Рачева- член</w:t>
      </w:r>
    </w:p>
    <w:p w:rsidR="00773998" w:rsidRPr="00273BD5" w:rsidRDefault="00773998" w:rsidP="00773998">
      <w:pPr>
        <w:jc w:val="center"/>
        <w:rPr>
          <w:sz w:val="28"/>
          <w:szCs w:val="28"/>
        </w:rPr>
      </w:pPr>
      <w:r w:rsidRPr="00D82B16">
        <w:rPr>
          <w:sz w:val="28"/>
          <w:szCs w:val="28"/>
        </w:rPr>
        <w:t>Дияна Симеонова Манолова</w:t>
      </w:r>
      <w:r>
        <w:rPr>
          <w:sz w:val="28"/>
          <w:szCs w:val="28"/>
        </w:rPr>
        <w:t>- член</w:t>
      </w:r>
    </w:p>
    <w:p w:rsidR="00773998" w:rsidRPr="00D82B16" w:rsidRDefault="00773998" w:rsidP="00773998">
      <w:pPr>
        <w:jc w:val="center"/>
        <w:rPr>
          <w:sz w:val="28"/>
          <w:szCs w:val="28"/>
        </w:rPr>
      </w:pPr>
      <w:r w:rsidRPr="00D82B16">
        <w:rPr>
          <w:sz w:val="28"/>
          <w:szCs w:val="28"/>
        </w:rPr>
        <w:t xml:space="preserve">Ирина Орлинова </w:t>
      </w:r>
      <w:r>
        <w:rPr>
          <w:sz w:val="28"/>
          <w:szCs w:val="28"/>
        </w:rPr>
        <w:t>Николова</w:t>
      </w:r>
      <w:r>
        <w:rPr>
          <w:sz w:val="28"/>
          <w:szCs w:val="28"/>
        </w:rPr>
        <w:t>- член</w:t>
      </w:r>
    </w:p>
    <w:p w:rsidR="00773998" w:rsidRPr="00D82B16" w:rsidRDefault="00773998" w:rsidP="00773998">
      <w:pPr>
        <w:jc w:val="center"/>
        <w:rPr>
          <w:sz w:val="28"/>
          <w:szCs w:val="28"/>
        </w:rPr>
      </w:pPr>
      <w:r w:rsidRPr="00D82B16">
        <w:rPr>
          <w:sz w:val="28"/>
          <w:szCs w:val="28"/>
        </w:rPr>
        <w:t>Красимира Николова Жикова</w:t>
      </w:r>
      <w:r>
        <w:rPr>
          <w:sz w:val="28"/>
          <w:szCs w:val="28"/>
        </w:rPr>
        <w:t>- член</w:t>
      </w:r>
    </w:p>
    <w:p w:rsidR="00773998" w:rsidRPr="00D82B16" w:rsidRDefault="00773998" w:rsidP="00773998">
      <w:pPr>
        <w:jc w:val="center"/>
        <w:rPr>
          <w:sz w:val="28"/>
          <w:szCs w:val="28"/>
        </w:rPr>
      </w:pPr>
      <w:r w:rsidRPr="00D82B16">
        <w:rPr>
          <w:sz w:val="28"/>
          <w:szCs w:val="28"/>
        </w:rPr>
        <w:t>Лидия Божидарова Томова</w:t>
      </w:r>
      <w:r>
        <w:rPr>
          <w:sz w:val="28"/>
          <w:szCs w:val="28"/>
        </w:rPr>
        <w:t>- член</w:t>
      </w:r>
    </w:p>
    <w:p w:rsidR="00773998" w:rsidRPr="00D82B16" w:rsidRDefault="00773998" w:rsidP="00773998">
      <w:pPr>
        <w:jc w:val="center"/>
        <w:rPr>
          <w:sz w:val="28"/>
          <w:szCs w:val="28"/>
        </w:rPr>
      </w:pPr>
      <w:r>
        <w:rPr>
          <w:sz w:val="28"/>
          <w:szCs w:val="28"/>
        </w:rPr>
        <w:t>Петър Георгиев Тушев - член</w:t>
      </w:r>
    </w:p>
    <w:p w:rsidR="00773998" w:rsidRPr="00D82B16" w:rsidRDefault="00773998" w:rsidP="00773998">
      <w:pPr>
        <w:jc w:val="center"/>
        <w:rPr>
          <w:sz w:val="28"/>
          <w:szCs w:val="28"/>
        </w:rPr>
      </w:pPr>
      <w:r w:rsidRPr="00D82B16">
        <w:rPr>
          <w:sz w:val="28"/>
          <w:szCs w:val="28"/>
        </w:rPr>
        <w:t>Розалина Христова Стефанова</w:t>
      </w:r>
      <w:r>
        <w:rPr>
          <w:sz w:val="28"/>
          <w:szCs w:val="28"/>
        </w:rPr>
        <w:t>- член</w:t>
      </w:r>
    </w:p>
    <w:p w:rsidR="00773998" w:rsidRDefault="00773998" w:rsidP="00773998">
      <w:pPr>
        <w:jc w:val="center"/>
        <w:rPr>
          <w:sz w:val="28"/>
          <w:szCs w:val="28"/>
        </w:rPr>
      </w:pPr>
      <w:r w:rsidRPr="00D82B16">
        <w:rPr>
          <w:sz w:val="28"/>
          <w:szCs w:val="28"/>
        </w:rPr>
        <w:t>Стилиян Колев Стоянов</w:t>
      </w:r>
      <w:r>
        <w:rPr>
          <w:sz w:val="28"/>
          <w:szCs w:val="28"/>
        </w:rPr>
        <w:t>- член</w:t>
      </w:r>
    </w:p>
    <w:p w:rsidR="00773998" w:rsidRDefault="00773998" w:rsidP="00773998">
      <w:pPr>
        <w:jc w:val="center"/>
        <w:rPr>
          <w:sz w:val="28"/>
          <w:szCs w:val="28"/>
        </w:rPr>
      </w:pPr>
    </w:p>
    <w:p w:rsidR="00773998" w:rsidRPr="00773998" w:rsidRDefault="00773998" w:rsidP="00773998">
      <w:pPr>
        <w:jc w:val="center"/>
        <w:rPr>
          <w:b/>
          <w:bCs/>
          <w:sz w:val="28"/>
          <w:szCs w:val="28"/>
        </w:rPr>
      </w:pPr>
      <w:r w:rsidRPr="00773998">
        <w:rPr>
          <w:b/>
          <w:bCs/>
          <w:sz w:val="28"/>
          <w:szCs w:val="28"/>
        </w:rPr>
        <w:t>Проверителна комисия</w:t>
      </w:r>
    </w:p>
    <w:p w:rsidR="00773998" w:rsidRDefault="00773998" w:rsidP="00773998">
      <w:pPr>
        <w:jc w:val="center"/>
        <w:rPr>
          <w:sz w:val="28"/>
          <w:szCs w:val="28"/>
        </w:rPr>
      </w:pPr>
      <w:r>
        <w:rPr>
          <w:sz w:val="28"/>
          <w:szCs w:val="28"/>
        </w:rPr>
        <w:t>Елена Захариева-председател</w:t>
      </w:r>
    </w:p>
    <w:p w:rsidR="00773998" w:rsidRDefault="00773998" w:rsidP="00773998">
      <w:pPr>
        <w:jc w:val="center"/>
        <w:rPr>
          <w:sz w:val="28"/>
          <w:szCs w:val="28"/>
        </w:rPr>
      </w:pPr>
      <w:r>
        <w:rPr>
          <w:sz w:val="28"/>
          <w:szCs w:val="28"/>
        </w:rPr>
        <w:t>Мария Руменова Стоянова- член</w:t>
      </w:r>
    </w:p>
    <w:p w:rsidR="00773998" w:rsidRDefault="00773998" w:rsidP="00773998">
      <w:pPr>
        <w:jc w:val="center"/>
        <w:rPr>
          <w:sz w:val="28"/>
          <w:szCs w:val="28"/>
        </w:rPr>
      </w:pPr>
      <w:r>
        <w:rPr>
          <w:sz w:val="28"/>
          <w:szCs w:val="28"/>
        </w:rPr>
        <w:t>Силвия Колева Лазарова - Стоянова-член</w:t>
      </w:r>
    </w:p>
    <w:p w:rsidR="00773998" w:rsidRDefault="00773998" w:rsidP="00773998">
      <w:pPr>
        <w:jc w:val="center"/>
        <w:rPr>
          <w:sz w:val="28"/>
          <w:szCs w:val="28"/>
        </w:rPr>
      </w:pPr>
    </w:p>
    <w:p w:rsidR="00773998" w:rsidRPr="00D82B16" w:rsidRDefault="00773998" w:rsidP="00773998">
      <w:pPr>
        <w:jc w:val="center"/>
        <w:rPr>
          <w:sz w:val="28"/>
          <w:szCs w:val="28"/>
        </w:rPr>
      </w:pPr>
    </w:p>
    <w:p w:rsidR="00773998" w:rsidRDefault="00773998" w:rsidP="006B1E72">
      <w:pPr>
        <w:rPr>
          <w:b/>
          <w:bCs/>
          <w:sz w:val="28"/>
          <w:szCs w:val="28"/>
        </w:rPr>
      </w:pPr>
    </w:p>
    <w:p w:rsidR="00773998" w:rsidRPr="001E5406" w:rsidRDefault="00773998" w:rsidP="006B1E72">
      <w:pPr>
        <w:rPr>
          <w:sz w:val="28"/>
          <w:szCs w:val="28"/>
        </w:rPr>
      </w:pPr>
    </w:p>
    <w:sectPr w:rsidR="00773998" w:rsidRPr="001E5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72"/>
    <w:rsid w:val="00080F13"/>
    <w:rsid w:val="001C6927"/>
    <w:rsid w:val="001E5406"/>
    <w:rsid w:val="00354BA9"/>
    <w:rsid w:val="00376615"/>
    <w:rsid w:val="003B7D15"/>
    <w:rsid w:val="004A6453"/>
    <w:rsid w:val="00512BBB"/>
    <w:rsid w:val="00543A5B"/>
    <w:rsid w:val="005658CE"/>
    <w:rsid w:val="00606656"/>
    <w:rsid w:val="006066B2"/>
    <w:rsid w:val="006B1E72"/>
    <w:rsid w:val="00773998"/>
    <w:rsid w:val="007B0062"/>
    <w:rsid w:val="007B521C"/>
    <w:rsid w:val="00823CC7"/>
    <w:rsid w:val="00842695"/>
    <w:rsid w:val="00877CB5"/>
    <w:rsid w:val="00987B6B"/>
    <w:rsid w:val="009B2B62"/>
    <w:rsid w:val="009E7E07"/>
    <w:rsid w:val="00A252E3"/>
    <w:rsid w:val="00A5364D"/>
    <w:rsid w:val="00A608FE"/>
    <w:rsid w:val="00B10373"/>
    <w:rsid w:val="00B52D41"/>
    <w:rsid w:val="00B60DA8"/>
    <w:rsid w:val="00B9078F"/>
    <w:rsid w:val="00CA6783"/>
    <w:rsid w:val="00CD3F43"/>
    <w:rsid w:val="00CF79E9"/>
    <w:rsid w:val="00D009D7"/>
    <w:rsid w:val="00D01182"/>
    <w:rsid w:val="00D06751"/>
    <w:rsid w:val="00D535B0"/>
    <w:rsid w:val="00D537E9"/>
    <w:rsid w:val="00EA0A8C"/>
    <w:rsid w:val="00F57714"/>
    <w:rsid w:val="00FC081B"/>
    <w:rsid w:val="00FE0F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B3CD"/>
  <w15:chartTrackingRefBased/>
  <w15:docId w15:val="{0DA3E77E-F3AC-4FF1-ADF0-00B031AC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E12B-671D-4557-A94E-A781B7E7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1507</Words>
  <Characters>8591</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2022-02-15T08:44:00Z</dcterms:created>
  <dcterms:modified xsi:type="dcterms:W3CDTF">2022-02-25T11:38:00Z</dcterms:modified>
</cp:coreProperties>
</file>